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92FC" w14:textId="494B64AE" w:rsidR="000648DA" w:rsidRDefault="000648DA" w:rsidP="00425D6D">
      <w:pPr>
        <w:pStyle w:val="Heading1"/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A35C19" wp14:editId="49885CEE">
                <wp:simplePos x="0" y="0"/>
                <wp:positionH relativeFrom="column">
                  <wp:posOffset>4272280</wp:posOffset>
                </wp:positionH>
                <wp:positionV relativeFrom="paragraph">
                  <wp:posOffset>-1769745</wp:posOffset>
                </wp:positionV>
                <wp:extent cx="2458720" cy="63309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7AD4" w14:textId="77777777" w:rsidR="000648DA" w:rsidRPr="00084752" w:rsidRDefault="000648DA" w:rsidP="000648DA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ICAG Conference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November 12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8:30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A35C19" id="_x0000_t202" coordsize="21600,21600" o:spt="202" path="m0,0l0,21600,21600,21600,21600,0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36.4pt;margin-top:-139.3pt;width:193.6pt;height:49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" filled="f" stroked="f">
                <v:textbox>
                  <w:txbxContent>
                    <w:p w14:paraId="535F7AD4" w14:textId="77777777" w:rsidR="000648DA" w:rsidRPr="00084752" w:rsidRDefault="000648DA" w:rsidP="000648DA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ICAG Conference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November 12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8:30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0D245" wp14:editId="384EB1C9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-1873250</wp:posOffset>
                </wp:positionV>
                <wp:extent cx="375920" cy="795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EB24" w14:textId="77777777" w:rsidR="000648DA" w:rsidRDefault="000648DA" w:rsidP="000648DA"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eastAsia="ja-JP"/>
                              </w:rPr>
                              <w:drawing>
                                <wp:inline distT="0" distB="0" distL="0" distR="0" wp14:anchorId="261A26BD" wp14:editId="544CDAE1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375C8C0" wp14:editId="78A32D83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715EA89" wp14:editId="0ED34B7C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10D245" id="Text Box 21" o:spid="_x0000_s1027" type="#_x0000_t202" style="position:absolute;left:0;text-align:left;margin-left:325.4pt;margin-top:-147.45pt;width:29.6pt;height:6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" filled="f" stroked="f">
                <v:textbox>
                  <w:txbxContent>
                    <w:p w14:paraId="165AEB24" w14:textId="77777777" w:rsidR="000648DA" w:rsidRDefault="000648DA" w:rsidP="000648DA">
                      <w:r>
                        <w:rPr>
                          <w:rFonts w:asciiTheme="majorHAnsi" w:hAnsiTheme="majorHAnsi"/>
                          <w:noProof/>
                          <w:sz w:val="16"/>
                          <w:lang w:eastAsia="ja-JP"/>
                        </w:rPr>
                        <w:drawing>
                          <wp:inline distT="0" distB="0" distL="0" distR="0" wp14:anchorId="261A26BD" wp14:editId="544CDAE1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375C8C0" wp14:editId="78A32D83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715EA89" wp14:editId="0ED34B7C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PTO </w:t>
      </w:r>
      <w:r w:rsidRPr="00D53571">
        <w:t>Meeting Agenda</w:t>
      </w:r>
    </w:p>
    <w:p w14:paraId="6C623FA0" w14:textId="0B063395" w:rsidR="005906E1" w:rsidRPr="00617AF7" w:rsidRDefault="005906E1" w:rsidP="00425D6D">
      <w:pPr>
        <w:pStyle w:val="Heading1"/>
        <w:rPr>
          <w:rFonts w:eastAsiaTheme="minorEastAsia"/>
          <w:sz w:val="24"/>
          <w:szCs w:val="24"/>
          <w:lang w:eastAsia="ja-JP"/>
        </w:rPr>
      </w:pPr>
      <w:r w:rsidRPr="00617AF7">
        <w:rPr>
          <w:sz w:val="24"/>
          <w:szCs w:val="24"/>
        </w:rPr>
        <w:t>PTO</w:t>
      </w:r>
      <w:r w:rsidR="00872B8D" w:rsidRPr="00617AF7">
        <w:rPr>
          <w:rFonts w:eastAsiaTheme="minorEastAsia" w:hint="eastAsia"/>
          <w:sz w:val="24"/>
          <w:szCs w:val="24"/>
          <w:lang w:eastAsia="ja-JP"/>
        </w:rPr>
        <w:t>会議</w:t>
      </w:r>
      <w:r w:rsidR="004C08FF" w:rsidRPr="00617AF7">
        <w:rPr>
          <w:rFonts w:eastAsiaTheme="minorEastAsia" w:hint="eastAsia"/>
          <w:sz w:val="24"/>
          <w:szCs w:val="24"/>
          <w:lang w:eastAsia="ja-JP"/>
        </w:rPr>
        <w:t>議題</w:t>
      </w:r>
    </w:p>
    <w:p w14:paraId="09B72C5C" w14:textId="4BDA1F26" w:rsidR="000648DA" w:rsidRPr="00F8660B" w:rsidRDefault="00F551B3" w:rsidP="00425D6D">
      <w:pPr>
        <w:pStyle w:val="Heading1"/>
        <w:rPr>
          <w:sz w:val="24"/>
        </w:rPr>
      </w:pPr>
      <w:r>
        <w:rPr>
          <w:sz w:val="24"/>
        </w:rPr>
        <w:t>November 18</w:t>
      </w:r>
      <w:r w:rsidR="00F8660B">
        <w:rPr>
          <w:sz w:val="24"/>
        </w:rPr>
        <w:t>, 2019</w:t>
      </w:r>
    </w:p>
    <w:p w14:paraId="3E298AAB" w14:textId="00F56469" w:rsidR="000648DA" w:rsidRDefault="000648DA" w:rsidP="00425D6D">
      <w:pPr>
        <w:pStyle w:val="Heading1"/>
        <w:jc w:val="left"/>
      </w:pPr>
    </w:p>
    <w:tbl>
      <w:tblPr>
        <w:tblStyle w:val="GridTable5Dark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14"/>
        <w:gridCol w:w="2781"/>
        <w:gridCol w:w="2603"/>
      </w:tblGrid>
      <w:tr w:rsidR="00EA04E7" w14:paraId="632E5B61" w14:textId="38EEF616" w:rsidTr="002D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</w:tcPr>
          <w:p w14:paraId="791A9922" w14:textId="77777777" w:rsidR="002D08F5" w:rsidRDefault="002D08F5" w:rsidP="00425D6D">
            <w:pPr>
              <w:pStyle w:val="Heading1"/>
              <w:outlineLvl w:val="0"/>
              <w:rPr>
                <w:sz w:val="28"/>
                <w:szCs w:val="28"/>
              </w:rPr>
            </w:pPr>
          </w:p>
          <w:p w14:paraId="7DCBCCF8" w14:textId="77777777" w:rsidR="002D08F5" w:rsidRDefault="002D08F5" w:rsidP="00425D6D">
            <w:pPr>
              <w:pStyle w:val="Heading1"/>
              <w:outlineLvl w:val="0"/>
              <w:rPr>
                <w:sz w:val="28"/>
                <w:szCs w:val="28"/>
              </w:rPr>
            </w:pPr>
          </w:p>
          <w:p w14:paraId="5EE46F7E" w14:textId="77777777" w:rsidR="002D08F5" w:rsidRDefault="002D08F5" w:rsidP="00425D6D">
            <w:pPr>
              <w:pStyle w:val="Heading1"/>
              <w:outlineLvl w:val="0"/>
              <w:rPr>
                <w:sz w:val="28"/>
                <w:szCs w:val="28"/>
              </w:rPr>
            </w:pPr>
          </w:p>
          <w:p w14:paraId="7EDC22B4" w14:textId="7C9623D0" w:rsidR="00EA04E7" w:rsidRPr="00125954" w:rsidRDefault="00EA04E7" w:rsidP="00425D6D">
            <w:pPr>
              <w:pStyle w:val="Heading1"/>
              <w:outlineLvl w:val="0"/>
              <w:rPr>
                <w:b/>
                <w:bCs/>
                <w:sz w:val="24"/>
                <w:szCs w:val="24"/>
              </w:rPr>
            </w:pPr>
            <w:r w:rsidRPr="00125954">
              <w:rPr>
                <w:b/>
                <w:bCs/>
                <w:sz w:val="28"/>
                <w:szCs w:val="28"/>
              </w:rPr>
              <w:t xml:space="preserve">Meeting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125954">
              <w:rPr>
                <w:b/>
                <w:bCs/>
                <w:sz w:val="28"/>
                <w:szCs w:val="28"/>
              </w:rPr>
              <w:t>articipants</w:t>
            </w:r>
            <w:r w:rsidR="002D08F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25" w:type="dxa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auto"/>
          </w:tcPr>
          <w:p w14:paraId="3AB9DFCB" w14:textId="5C137430" w:rsidR="00EA04E7" w:rsidRPr="00D013B2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013B2">
              <w:rPr>
                <w:color w:val="auto"/>
                <w:sz w:val="24"/>
                <w:szCs w:val="24"/>
              </w:rPr>
              <w:t xml:space="preserve">Tara </w:t>
            </w:r>
            <w:proofErr w:type="spellStart"/>
            <w:r w:rsidRPr="00D013B2">
              <w:rPr>
                <w:color w:val="auto"/>
                <w:sz w:val="24"/>
                <w:szCs w:val="24"/>
              </w:rPr>
              <w:t>Ranzy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- Principal</w:t>
            </w:r>
          </w:p>
          <w:p w14:paraId="23AB301F" w14:textId="6A37C04E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72E12">
              <w:rPr>
                <w:color w:val="auto"/>
                <w:sz w:val="24"/>
                <w:szCs w:val="24"/>
              </w:rPr>
              <w:t>Abinet Eyassu</w:t>
            </w:r>
            <w:r w:rsidRPr="008934FB">
              <w:rPr>
                <w:color w:val="auto"/>
                <w:sz w:val="24"/>
                <w:szCs w:val="24"/>
              </w:rPr>
              <w:t xml:space="preserve"> </w:t>
            </w:r>
          </w:p>
          <w:p w14:paraId="77D95FE7" w14:textId="7837ACFF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A04E7">
              <w:rPr>
                <w:color w:val="auto"/>
                <w:sz w:val="24"/>
                <w:szCs w:val="24"/>
              </w:rPr>
              <w:t>Akiko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Nakagaki</w:t>
            </w:r>
            <w:proofErr w:type="spellEnd"/>
          </w:p>
          <w:p w14:paraId="090783DA" w14:textId="77777777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Aleysa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Daniel</w:t>
            </w:r>
          </w:p>
          <w:p w14:paraId="61C9D2E9" w14:textId="363E2468" w:rsidR="00EA04E7" w:rsidRPr="00F863F6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013B2">
              <w:rPr>
                <w:color w:val="auto"/>
                <w:sz w:val="24"/>
                <w:szCs w:val="24"/>
              </w:rPr>
              <w:t>Chiharu Chu</w:t>
            </w:r>
          </w:p>
          <w:p w14:paraId="2D93262B" w14:textId="77777777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Barbara Ford</w:t>
            </w:r>
          </w:p>
          <w:p w14:paraId="4D097D5C" w14:textId="413872A6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863F6">
              <w:rPr>
                <w:color w:val="auto"/>
                <w:sz w:val="24"/>
                <w:szCs w:val="24"/>
              </w:rPr>
              <w:t xml:space="preserve">Bua </w:t>
            </w:r>
            <w:proofErr w:type="spellStart"/>
            <w:r>
              <w:rPr>
                <w:color w:val="auto"/>
                <w:sz w:val="24"/>
                <w:szCs w:val="24"/>
              </w:rPr>
              <w:t>Saekao</w:t>
            </w:r>
            <w:proofErr w:type="spellEnd"/>
          </w:p>
          <w:p w14:paraId="3F1BBF6F" w14:textId="7751C5D5" w:rsidR="00EA04E7" w:rsidRPr="00F863F6" w:rsidRDefault="00F23E1B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Carol</w:t>
            </w:r>
            <w:r w:rsidR="00EA04E7">
              <w:rPr>
                <w:color w:val="auto"/>
                <w:sz w:val="24"/>
                <w:szCs w:val="24"/>
              </w:rPr>
              <w:t xml:space="preserve"> Moss</w:t>
            </w:r>
          </w:p>
          <w:p w14:paraId="588B507A" w14:textId="7AB2EA82" w:rsidR="00EA04E7" w:rsidRPr="008934FB" w:rsidRDefault="00282BAA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Kaz</w:t>
            </w:r>
            <w:r w:rsidR="00EA04E7">
              <w:rPr>
                <w:color w:val="auto"/>
                <w:sz w:val="24"/>
                <w:szCs w:val="24"/>
              </w:rPr>
              <w:t>uko White</w:t>
            </w:r>
          </w:p>
        </w:tc>
        <w:tc>
          <w:tcPr>
            <w:tcW w:w="279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auto"/>
          </w:tcPr>
          <w:p w14:paraId="1A89F2C0" w14:textId="77777777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Jia Mickens</w:t>
            </w:r>
          </w:p>
          <w:p w14:paraId="20D2CF1A" w14:textId="77777777" w:rsidR="003B01FF" w:rsidRDefault="003B01FF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shd w:val="clear" w:color="auto" w:fill="FFFFFF"/>
              </w:rPr>
            </w:pPr>
            <w:r w:rsidRPr="003B01FF">
              <w:rPr>
                <w:color w:val="auto"/>
                <w:sz w:val="24"/>
                <w:szCs w:val="24"/>
              </w:rPr>
              <w:t>Kazuko</w:t>
            </w:r>
            <w:r>
              <w:rPr>
                <w:rFonts w:ascii="Helvetica" w:hAnsi="Helvetica" w:cs="Helvetica"/>
                <w:color w:val="1D2129"/>
                <w:sz w:val="36"/>
                <w:szCs w:val="36"/>
                <w:shd w:val="clear" w:color="auto" w:fill="FFFFFF"/>
              </w:rPr>
              <w:t xml:space="preserve"> </w:t>
            </w:r>
            <w:r w:rsidRPr="003B01FF">
              <w:rPr>
                <w:color w:val="auto"/>
                <w:sz w:val="24"/>
                <w:szCs w:val="24"/>
              </w:rPr>
              <w:t>White</w:t>
            </w:r>
            <w:r>
              <w:rPr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</w:p>
          <w:p w14:paraId="75A397C1" w14:textId="180C0970" w:rsidR="00EA04E7" w:rsidRPr="003B01FF" w:rsidRDefault="00282BAA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</w:t>
            </w:r>
            <w:r w:rsidR="00EA04E7">
              <w:rPr>
                <w:color w:val="auto"/>
                <w:sz w:val="24"/>
                <w:szCs w:val="24"/>
              </w:rPr>
              <w:t xml:space="preserve">ristina </w:t>
            </w:r>
            <w:proofErr w:type="spellStart"/>
            <w:r w:rsidR="00EA04E7">
              <w:rPr>
                <w:color w:val="auto"/>
                <w:sz w:val="24"/>
                <w:szCs w:val="24"/>
              </w:rPr>
              <w:t>Stilb</w:t>
            </w:r>
            <w:proofErr w:type="spellEnd"/>
          </w:p>
          <w:p w14:paraId="1A538206" w14:textId="577B6766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ja-JP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Kioka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P</w:t>
            </w:r>
            <w:r w:rsidR="000F6336">
              <w:rPr>
                <w:color w:val="auto"/>
                <w:sz w:val="24"/>
                <w:szCs w:val="24"/>
              </w:rPr>
              <w:t>anichvatana</w:t>
            </w:r>
            <w:proofErr w:type="spellEnd"/>
          </w:p>
          <w:p w14:paraId="5ED594AB" w14:textId="10AFEBDC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A04E7">
              <w:rPr>
                <w:color w:val="auto"/>
                <w:sz w:val="24"/>
                <w:szCs w:val="24"/>
              </w:rPr>
              <w:t>Mako Goss (Williams)</w:t>
            </w:r>
          </w:p>
          <w:p w14:paraId="368CA01F" w14:textId="77777777" w:rsidR="00EA04E7" w:rsidRPr="00F863F6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8934FB">
              <w:rPr>
                <w:color w:val="auto"/>
                <w:sz w:val="24"/>
                <w:szCs w:val="24"/>
              </w:rPr>
              <w:t>Maria</w:t>
            </w:r>
            <w:r>
              <w:rPr>
                <w:color w:val="auto"/>
                <w:sz w:val="24"/>
                <w:szCs w:val="24"/>
              </w:rPr>
              <w:t xml:space="preserve"> Isabel Valencia</w:t>
            </w:r>
          </w:p>
          <w:p w14:paraId="47F81BEE" w14:textId="04C564A2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Mayumi Kubo</w:t>
            </w:r>
          </w:p>
          <w:p w14:paraId="0E6D8A4C" w14:textId="5D3BEBE5" w:rsidR="00EA04E7" w:rsidRPr="00F863F6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672E12">
              <w:rPr>
                <w:color w:val="auto"/>
                <w:sz w:val="24"/>
                <w:szCs w:val="24"/>
              </w:rPr>
              <w:t>Moka</w:t>
            </w:r>
            <w:proofErr w:type="spellEnd"/>
            <w:r w:rsidRPr="00672E12">
              <w:rPr>
                <w:color w:val="auto"/>
                <w:sz w:val="24"/>
                <w:szCs w:val="24"/>
              </w:rPr>
              <w:t xml:space="preserve"> Carmouche </w:t>
            </w:r>
          </w:p>
          <w:p w14:paraId="2C5F3767" w14:textId="7B4B5565" w:rsidR="00EA04E7" w:rsidRPr="00EA04E7" w:rsidRDefault="00F23E1B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Reiko </w:t>
            </w:r>
            <w:proofErr w:type="spellStart"/>
            <w:r>
              <w:rPr>
                <w:color w:val="auto"/>
                <w:sz w:val="24"/>
                <w:szCs w:val="24"/>
              </w:rPr>
              <w:t>Sege</w:t>
            </w:r>
            <w:r w:rsidR="00EA04E7" w:rsidRPr="00672E12">
              <w:rPr>
                <w:color w:val="auto"/>
                <w:sz w:val="24"/>
                <w:szCs w:val="24"/>
              </w:rPr>
              <w:t>l</w:t>
            </w:r>
            <w:proofErr w:type="spellEnd"/>
          </w:p>
          <w:p w14:paraId="5E2C43B5" w14:textId="790EEE1E" w:rsidR="00EA04E7" w:rsidRPr="008934FB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Rika </w:t>
            </w:r>
            <w:proofErr w:type="spellStart"/>
            <w:r>
              <w:rPr>
                <w:color w:val="auto"/>
                <w:sz w:val="24"/>
                <w:szCs w:val="24"/>
              </w:rPr>
              <w:t>Iwasa</w:t>
            </w:r>
            <w:proofErr w:type="spellEnd"/>
          </w:p>
        </w:tc>
        <w:tc>
          <w:tcPr>
            <w:tcW w:w="2613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auto"/>
          </w:tcPr>
          <w:p w14:paraId="5DC28AFB" w14:textId="03C02E12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A04E7">
              <w:rPr>
                <w:color w:val="auto"/>
                <w:sz w:val="24"/>
                <w:szCs w:val="24"/>
              </w:rPr>
              <w:t xml:space="preserve">Samantha </w:t>
            </w:r>
            <w:r>
              <w:rPr>
                <w:color w:val="auto"/>
                <w:sz w:val="24"/>
                <w:szCs w:val="24"/>
              </w:rPr>
              <w:t xml:space="preserve">and Alex </w:t>
            </w:r>
            <w:r w:rsidRPr="00EA04E7">
              <w:rPr>
                <w:color w:val="auto"/>
                <w:sz w:val="24"/>
                <w:szCs w:val="24"/>
              </w:rPr>
              <w:t>C</w:t>
            </w:r>
            <w:r>
              <w:rPr>
                <w:color w:val="auto"/>
                <w:sz w:val="24"/>
                <w:szCs w:val="24"/>
              </w:rPr>
              <w:t>h</w:t>
            </w:r>
            <w:r w:rsidRPr="00EA04E7">
              <w:rPr>
                <w:color w:val="auto"/>
                <w:sz w:val="24"/>
                <w:szCs w:val="24"/>
              </w:rPr>
              <w:t>iu</w:t>
            </w:r>
          </w:p>
          <w:p w14:paraId="7EB4096E" w14:textId="2531C2D2" w:rsidR="003B01FF" w:rsidRPr="00EA04E7" w:rsidRDefault="003B01FF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Selena Breed</w:t>
            </w:r>
          </w:p>
          <w:p w14:paraId="30357A52" w14:textId="010BC191" w:rsid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Tania Humphrey</w:t>
            </w:r>
          </w:p>
          <w:p w14:paraId="3B0D91E5" w14:textId="0C381013" w:rsidR="003B01FF" w:rsidRPr="00EA04E7" w:rsidRDefault="003B01FF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Theresa Ford</w:t>
            </w:r>
          </w:p>
          <w:p w14:paraId="1C0673EC" w14:textId="77777777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Yuka Soga</w:t>
            </w:r>
          </w:p>
          <w:p w14:paraId="4AFBE045" w14:textId="0AF4AC40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Yuya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Harada</w:t>
            </w:r>
          </w:p>
          <w:p w14:paraId="6780BF3B" w14:textId="6043FD23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A04E7">
              <w:rPr>
                <w:color w:val="auto"/>
                <w:sz w:val="24"/>
                <w:szCs w:val="24"/>
              </w:rPr>
              <w:t>Yvette</w:t>
            </w:r>
            <w:r>
              <w:rPr>
                <w:color w:val="auto"/>
                <w:sz w:val="24"/>
                <w:szCs w:val="24"/>
              </w:rPr>
              <w:t xml:space="preserve"> Butera</w:t>
            </w:r>
          </w:p>
          <w:p w14:paraId="4263773E" w14:textId="4DF4FF88" w:rsidR="00EA04E7" w:rsidRPr="00EA04E7" w:rsidRDefault="00EA04E7" w:rsidP="00425D6D">
            <w:pPr>
              <w:pStyle w:val="Heading1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119CF02" w14:textId="77777777" w:rsidR="00125954" w:rsidRPr="00D53571" w:rsidRDefault="00125954" w:rsidP="00425D6D">
      <w:pPr>
        <w:pStyle w:val="Heading1"/>
        <w:jc w:val="left"/>
      </w:pPr>
    </w:p>
    <w:p w14:paraId="1F58D0BF" w14:textId="4387F5CE" w:rsidR="000648DA" w:rsidRPr="00BD1E12" w:rsidRDefault="004538F1" w:rsidP="00425D6D">
      <w:pPr>
        <w:pStyle w:val="ListNumber"/>
        <w:contextualSpacing/>
        <w:rPr>
          <w:lang w:val="en-GB"/>
        </w:rPr>
      </w:pPr>
      <w:r>
        <w:rPr>
          <w:rFonts w:eastAsiaTheme="majorEastAsia" w:hint="eastAsia"/>
          <w:lang w:val="en-GB" w:eastAsia="ja-JP"/>
        </w:rPr>
        <w:t>Call to order</w:t>
      </w:r>
      <w:r>
        <w:rPr>
          <w:rFonts w:eastAsiaTheme="majorEastAsia" w:hint="eastAsia"/>
          <w:lang w:val="en-GB" w:eastAsia="ja-JP"/>
        </w:rPr>
        <w:t xml:space="preserve">　開会宣言</w:t>
      </w:r>
      <w:r w:rsidR="009E0011" w:rsidRPr="00BD1E12">
        <w:rPr>
          <w:rFonts w:eastAsiaTheme="majorEastAsia" w:hint="eastAsia"/>
          <w:lang w:val="en-GB" w:eastAsia="ja-JP"/>
        </w:rPr>
        <w:t xml:space="preserve">　</w:t>
      </w:r>
    </w:p>
    <w:p w14:paraId="138DFB54" w14:textId="1DB74D72" w:rsidR="003774CD" w:rsidRPr="00460904" w:rsidRDefault="00460904" w:rsidP="00425D6D">
      <w:pPr>
        <w:pStyle w:val="ListNumber"/>
        <w:contextualSpacing/>
        <w:rPr>
          <w:lang w:val="en-GB"/>
        </w:rPr>
      </w:pPr>
      <w:r>
        <w:rPr>
          <w:rFonts w:eastAsiaTheme="majorEastAsia"/>
          <w:lang w:val="en-GB" w:eastAsia="ja-JP"/>
        </w:rPr>
        <w:t>Principal</w:t>
      </w:r>
      <w:r w:rsidR="008E4030">
        <w:rPr>
          <w:rFonts w:eastAsiaTheme="majorEastAsia"/>
          <w:lang w:val="en-GB" w:eastAsia="ja-JP"/>
        </w:rPr>
        <w:t>’s Report</w:t>
      </w:r>
    </w:p>
    <w:p w14:paraId="1C22E376" w14:textId="1F7C4D8A" w:rsidR="00460904" w:rsidRPr="00460904" w:rsidRDefault="00460904" w:rsidP="00425D6D">
      <w:pPr>
        <w:pStyle w:val="ListNumber"/>
        <w:numPr>
          <w:ilvl w:val="0"/>
          <w:numId w:val="0"/>
        </w:numPr>
        <w:ind w:left="893"/>
        <w:contextualSpacing/>
        <w:jc w:val="both"/>
        <w:rPr>
          <w:rFonts w:eastAsiaTheme="majorEastAsia"/>
          <w:b w:val="0"/>
          <w:bCs/>
          <w:lang w:val="en-GB" w:eastAsia="ja-JP"/>
        </w:rPr>
      </w:pPr>
      <w:r w:rsidRPr="00460904">
        <w:rPr>
          <w:rFonts w:eastAsiaTheme="majorEastAsia"/>
          <w:b w:val="0"/>
          <w:bCs/>
          <w:lang w:val="en-GB" w:eastAsia="ja-JP"/>
        </w:rPr>
        <w:t>4 teachers</w:t>
      </w:r>
      <w:r w:rsidR="00A44170">
        <w:rPr>
          <w:rFonts w:eastAsiaTheme="majorEastAsia"/>
          <w:b w:val="0"/>
          <w:bCs/>
          <w:lang w:eastAsia="ja-JP"/>
        </w:rPr>
        <w:t xml:space="preserve"> (Ms. Perkins, Ms. Varghese, Ms. Jones, Ms. Sabino)</w:t>
      </w:r>
      <w:r w:rsidRPr="00460904">
        <w:rPr>
          <w:rFonts w:eastAsiaTheme="majorEastAsia"/>
          <w:b w:val="0"/>
          <w:bCs/>
          <w:lang w:val="en-GB" w:eastAsia="ja-JP"/>
        </w:rPr>
        <w:t xml:space="preserve"> are going to Japan</w:t>
      </w:r>
      <w:r w:rsidR="009C6888">
        <w:rPr>
          <w:rFonts w:eastAsiaTheme="majorEastAsia"/>
          <w:b w:val="0"/>
          <w:bCs/>
          <w:lang w:val="en-GB" w:eastAsia="ja-JP"/>
        </w:rPr>
        <w:t xml:space="preserve"> during</w:t>
      </w:r>
      <w:r>
        <w:rPr>
          <w:rFonts w:eastAsiaTheme="majorEastAsia"/>
          <w:b w:val="0"/>
          <w:bCs/>
          <w:lang w:val="en-GB" w:eastAsia="ja-JP"/>
        </w:rPr>
        <w:t xml:space="preserve"> t</w:t>
      </w:r>
      <w:r w:rsidR="009C6888">
        <w:rPr>
          <w:rFonts w:eastAsiaTheme="majorEastAsia"/>
          <w:b w:val="0"/>
          <w:bCs/>
          <w:lang w:val="en-GB" w:eastAsia="ja-JP"/>
        </w:rPr>
        <w:t xml:space="preserve">he week of Thanksgiving. </w:t>
      </w:r>
      <w:proofErr w:type="gramStart"/>
      <w:r w:rsidR="009C6888">
        <w:rPr>
          <w:rFonts w:eastAsiaTheme="majorEastAsia"/>
          <w:b w:val="0"/>
          <w:bCs/>
          <w:lang w:val="en-GB" w:eastAsia="ja-JP"/>
        </w:rPr>
        <w:t>All of</w:t>
      </w:r>
      <w:proofErr w:type="gramEnd"/>
      <w:r w:rsidR="009C6888">
        <w:rPr>
          <w:rFonts w:eastAsiaTheme="majorEastAsia"/>
          <w:b w:val="0"/>
          <w:bCs/>
          <w:lang w:val="en-GB" w:eastAsia="ja-JP"/>
        </w:rPr>
        <w:t xml:space="preserve"> the</w:t>
      </w:r>
      <w:r>
        <w:rPr>
          <w:rFonts w:eastAsiaTheme="majorEastAsia"/>
          <w:b w:val="0"/>
          <w:bCs/>
          <w:lang w:val="en-GB" w:eastAsia="ja-JP"/>
        </w:rPr>
        <w:t xml:space="preserve"> Englis</w:t>
      </w:r>
      <w:r w:rsidR="009C6888">
        <w:rPr>
          <w:rFonts w:eastAsiaTheme="majorEastAsia"/>
          <w:b w:val="0"/>
          <w:bCs/>
          <w:lang w:val="en-GB" w:eastAsia="ja-JP"/>
        </w:rPr>
        <w:t xml:space="preserve">h teachers were offered to go to </w:t>
      </w:r>
      <w:r>
        <w:rPr>
          <w:rFonts w:eastAsiaTheme="majorEastAsia"/>
          <w:b w:val="0"/>
          <w:bCs/>
          <w:lang w:val="en-GB" w:eastAsia="ja-JP"/>
        </w:rPr>
        <w:t xml:space="preserve">Japan </w:t>
      </w:r>
      <w:r w:rsidR="009C6888">
        <w:rPr>
          <w:rFonts w:eastAsiaTheme="majorEastAsia"/>
          <w:b w:val="0"/>
          <w:bCs/>
          <w:lang w:val="en-GB" w:eastAsia="ja-JP"/>
        </w:rPr>
        <w:t>with the</w:t>
      </w:r>
      <w:r>
        <w:rPr>
          <w:rFonts w:eastAsiaTheme="majorEastAsia"/>
          <w:b w:val="0"/>
          <w:bCs/>
          <w:lang w:val="en-GB" w:eastAsia="ja-JP"/>
        </w:rPr>
        <w:t xml:space="preserve"> </w:t>
      </w:r>
      <w:r w:rsidR="009C6888">
        <w:rPr>
          <w:rFonts w:eastAsiaTheme="majorEastAsia"/>
          <w:b w:val="0"/>
          <w:bCs/>
          <w:lang w:val="en-GB" w:eastAsia="ja-JP"/>
        </w:rPr>
        <w:t>Federal grant</w:t>
      </w:r>
      <w:r>
        <w:rPr>
          <w:rFonts w:eastAsiaTheme="majorEastAsia"/>
          <w:b w:val="0"/>
          <w:bCs/>
          <w:lang w:val="en-GB" w:eastAsia="ja-JP"/>
        </w:rPr>
        <w:t xml:space="preserve"> money. </w:t>
      </w:r>
    </w:p>
    <w:p w14:paraId="4BB81AC5" w14:textId="5EBFE63E" w:rsidR="00460904" w:rsidRDefault="00460904" w:rsidP="00425D6D">
      <w:pPr>
        <w:pStyle w:val="ListNumber"/>
        <w:numPr>
          <w:ilvl w:val="0"/>
          <w:numId w:val="0"/>
        </w:numPr>
        <w:ind w:left="893"/>
        <w:contextualSpacing/>
        <w:jc w:val="both"/>
        <w:rPr>
          <w:rFonts w:eastAsiaTheme="majorEastAsia"/>
          <w:b w:val="0"/>
          <w:bCs/>
          <w:lang w:val="en-GB" w:eastAsia="ja-JP"/>
        </w:rPr>
      </w:pPr>
      <w:r w:rsidRPr="00460904">
        <w:rPr>
          <w:rFonts w:eastAsiaTheme="majorEastAsia"/>
          <w:b w:val="0"/>
          <w:bCs/>
          <w:lang w:val="en-GB" w:eastAsia="ja-JP"/>
        </w:rPr>
        <w:t>Title 1</w:t>
      </w:r>
      <w:r w:rsidR="00B82451">
        <w:rPr>
          <w:rFonts w:eastAsiaTheme="majorEastAsia"/>
          <w:b w:val="0"/>
          <w:bCs/>
          <w:lang w:val="en-GB" w:eastAsia="ja-JP"/>
        </w:rPr>
        <w:t xml:space="preserve"> Funds</w:t>
      </w:r>
      <w:r>
        <w:rPr>
          <w:rFonts w:eastAsiaTheme="majorEastAsia"/>
          <w:b w:val="0"/>
          <w:bCs/>
          <w:lang w:val="en-GB" w:eastAsia="ja-JP"/>
        </w:rPr>
        <w:t xml:space="preserve">: Principal and Junko will </w:t>
      </w:r>
      <w:r w:rsidR="001E438B">
        <w:rPr>
          <w:rFonts w:eastAsiaTheme="majorEastAsia"/>
          <w:b w:val="0"/>
          <w:bCs/>
          <w:lang w:val="en-GB" w:eastAsia="ja-JP"/>
        </w:rPr>
        <w:t xml:space="preserve">meet this week to </w:t>
      </w:r>
      <w:r w:rsidR="009C6888">
        <w:rPr>
          <w:rFonts w:eastAsiaTheme="majorEastAsia"/>
          <w:b w:val="0"/>
          <w:bCs/>
          <w:lang w:val="en-GB" w:eastAsia="ja-JP"/>
        </w:rPr>
        <w:t>work on the</w:t>
      </w:r>
      <w:r w:rsidR="00982246">
        <w:rPr>
          <w:rFonts w:eastAsiaTheme="majorEastAsia"/>
          <w:b w:val="0"/>
          <w:bCs/>
          <w:lang w:val="en-GB" w:eastAsia="ja-JP"/>
        </w:rPr>
        <w:t xml:space="preserve"> budget</w:t>
      </w:r>
      <w:r w:rsidR="00B82451">
        <w:rPr>
          <w:rFonts w:eastAsiaTheme="majorEastAsia"/>
          <w:b w:val="0"/>
          <w:bCs/>
          <w:lang w:val="en-GB" w:eastAsia="ja-JP"/>
        </w:rPr>
        <w:t>. Money to be used for extra help/ in-house support for ESOL. Assessment needed before funds can be approved for use in JSOL.</w:t>
      </w:r>
    </w:p>
    <w:p w14:paraId="3913540C" w14:textId="5375D1AB" w:rsidR="00460904" w:rsidRPr="00460904" w:rsidRDefault="00460904" w:rsidP="00425D6D">
      <w:pPr>
        <w:pStyle w:val="ListNumber"/>
        <w:numPr>
          <w:ilvl w:val="0"/>
          <w:numId w:val="0"/>
        </w:numPr>
        <w:ind w:left="893"/>
        <w:contextualSpacing/>
        <w:jc w:val="both"/>
        <w:rPr>
          <w:b w:val="0"/>
          <w:bCs/>
          <w:lang w:val="en-GB"/>
        </w:rPr>
      </w:pPr>
      <w:r>
        <w:rPr>
          <w:rFonts w:eastAsiaTheme="majorEastAsia"/>
          <w:b w:val="0"/>
          <w:bCs/>
          <w:lang w:val="en-GB" w:eastAsia="ja-JP"/>
        </w:rPr>
        <w:t>Recess question</w:t>
      </w:r>
      <w:r w:rsidR="001E438B">
        <w:rPr>
          <w:rFonts w:eastAsiaTheme="majorEastAsia"/>
          <w:b w:val="0"/>
          <w:bCs/>
          <w:lang w:val="en-GB" w:eastAsia="ja-JP"/>
        </w:rPr>
        <w:t xml:space="preserve"> </w:t>
      </w:r>
      <w:r w:rsidR="00982246">
        <w:rPr>
          <w:rFonts w:eastAsiaTheme="majorEastAsia"/>
          <w:b w:val="0"/>
          <w:bCs/>
          <w:lang w:val="en-GB" w:eastAsia="ja-JP"/>
        </w:rPr>
        <w:t>from previous</w:t>
      </w:r>
      <w:r w:rsidR="001E438B">
        <w:rPr>
          <w:rFonts w:eastAsiaTheme="majorEastAsia"/>
          <w:b w:val="0"/>
          <w:bCs/>
          <w:lang w:val="en-GB" w:eastAsia="ja-JP"/>
        </w:rPr>
        <w:t xml:space="preserve"> meeting</w:t>
      </w:r>
      <w:r>
        <w:rPr>
          <w:rFonts w:eastAsiaTheme="majorEastAsia"/>
          <w:b w:val="0"/>
          <w:bCs/>
          <w:lang w:val="en-GB" w:eastAsia="ja-JP"/>
        </w:rPr>
        <w:t xml:space="preserve">: Principal </w:t>
      </w:r>
      <w:proofErr w:type="spellStart"/>
      <w:r w:rsidR="00982246">
        <w:rPr>
          <w:rFonts w:eastAsiaTheme="majorEastAsia"/>
          <w:b w:val="0"/>
          <w:bCs/>
          <w:lang w:val="en-GB" w:eastAsia="ja-JP"/>
        </w:rPr>
        <w:t>Ranzy</w:t>
      </w:r>
      <w:proofErr w:type="spellEnd"/>
      <w:r w:rsidR="00982246">
        <w:rPr>
          <w:rFonts w:eastAsiaTheme="majorEastAsia"/>
          <w:b w:val="0"/>
          <w:bCs/>
          <w:lang w:val="en-GB" w:eastAsia="ja-JP"/>
        </w:rPr>
        <w:t xml:space="preserve"> </w:t>
      </w:r>
      <w:r>
        <w:rPr>
          <w:rFonts w:eastAsiaTheme="majorEastAsia"/>
          <w:b w:val="0"/>
          <w:bCs/>
          <w:lang w:val="en-GB" w:eastAsia="ja-JP"/>
        </w:rPr>
        <w:t xml:space="preserve">talked with the teachers to be more vigilant. She likes the idea of putting a big box with some </w:t>
      </w:r>
      <w:r w:rsidR="001E438B">
        <w:rPr>
          <w:rFonts w:eastAsiaTheme="majorEastAsia"/>
          <w:b w:val="0"/>
          <w:bCs/>
          <w:lang w:val="en-GB" w:eastAsia="ja-JP"/>
        </w:rPr>
        <w:t xml:space="preserve">recess </w:t>
      </w:r>
      <w:r w:rsidR="00F902C4">
        <w:rPr>
          <w:rFonts w:eastAsiaTheme="majorEastAsia"/>
          <w:b w:val="0"/>
          <w:bCs/>
          <w:lang w:val="en-GB" w:eastAsia="ja-JP"/>
        </w:rPr>
        <w:t>equipment</w:t>
      </w:r>
      <w:r>
        <w:rPr>
          <w:rFonts w:eastAsiaTheme="majorEastAsia"/>
          <w:b w:val="0"/>
          <w:bCs/>
          <w:lang w:val="en-GB" w:eastAsia="ja-JP"/>
        </w:rPr>
        <w:t xml:space="preserve"> for the kids to </w:t>
      </w:r>
      <w:r w:rsidR="00982246">
        <w:rPr>
          <w:rFonts w:eastAsiaTheme="majorEastAsia"/>
          <w:b w:val="0"/>
          <w:bCs/>
          <w:lang w:val="en-GB" w:eastAsia="ja-JP"/>
        </w:rPr>
        <w:t>play with during the</w:t>
      </w:r>
      <w:r w:rsidR="00F902C4">
        <w:rPr>
          <w:rFonts w:eastAsiaTheme="majorEastAsia"/>
          <w:b w:val="0"/>
          <w:bCs/>
          <w:lang w:val="en-GB" w:eastAsia="ja-JP"/>
        </w:rPr>
        <w:t xml:space="preserve"> recess.</w:t>
      </w:r>
    </w:p>
    <w:p w14:paraId="4A6536AA" w14:textId="06A4F171" w:rsidR="00460904" w:rsidRPr="00460904" w:rsidRDefault="00B82451" w:rsidP="00425D6D">
      <w:pPr>
        <w:pStyle w:val="ListNumber"/>
        <w:contextualSpacing/>
      </w:pPr>
      <w:r>
        <w:t>Federal Grant</w:t>
      </w:r>
      <w:r w:rsidR="00460904">
        <w:t xml:space="preserve">: </w:t>
      </w:r>
    </w:p>
    <w:p w14:paraId="070A5AC8" w14:textId="2F91E2D7" w:rsidR="00460904" w:rsidRDefault="00B82451" w:rsidP="00425D6D">
      <w:pPr>
        <w:pStyle w:val="ListNumber2"/>
        <w:contextualSpacing/>
        <w:jc w:val="both"/>
      </w:pPr>
      <w:r>
        <w:t xml:space="preserve">The school provided </w:t>
      </w:r>
      <w:r w:rsidR="00FA6C72">
        <w:t xml:space="preserve">the proposed allocation of </w:t>
      </w:r>
      <w:r>
        <w:t>Federal grant</w:t>
      </w:r>
      <w:r w:rsidR="00125954">
        <w:t xml:space="preserve"> money and i</w:t>
      </w:r>
      <w:r w:rsidR="00880440">
        <w:t xml:space="preserve">t was shown to all PTO </w:t>
      </w:r>
      <w:r w:rsidR="00125954">
        <w:t>member</w:t>
      </w:r>
      <w:r w:rsidR="00880440">
        <w:t>s</w:t>
      </w:r>
      <w:r w:rsidR="00FA6C72">
        <w:t xml:space="preserve"> during the meeting</w:t>
      </w:r>
      <w:r>
        <w:t>. There is still $</w:t>
      </w:r>
      <w:r w:rsidR="00880440">
        <w:t>36K</w:t>
      </w:r>
      <w:r w:rsidR="00460904" w:rsidRPr="00460904">
        <w:t xml:space="preserve"> remaining</w:t>
      </w:r>
      <w:r>
        <w:t xml:space="preserve"> to be allocated</w:t>
      </w:r>
      <w:r w:rsidR="00460904" w:rsidRPr="00460904">
        <w:t xml:space="preserve">. </w:t>
      </w:r>
      <w:r w:rsidR="00FA6C72">
        <w:t>Planned to order some b</w:t>
      </w:r>
      <w:r w:rsidR="00460904" w:rsidRPr="00460904">
        <w:t>ig TV</w:t>
      </w:r>
      <w:r w:rsidR="00FA6C72">
        <w:t>s in</w:t>
      </w:r>
      <w:r w:rsidR="00125954">
        <w:t xml:space="preserve"> the media room </w:t>
      </w:r>
      <w:r w:rsidR="00FA6C72">
        <w:t>(</w:t>
      </w:r>
      <w:r w:rsidR="00125954">
        <w:t xml:space="preserve">called </w:t>
      </w:r>
      <w:r w:rsidR="00460904" w:rsidRPr="00460904">
        <w:t>clear touch media screens</w:t>
      </w:r>
      <w:r w:rsidR="00FA6C72">
        <w:t>, on which</w:t>
      </w:r>
      <w:r w:rsidR="00460904" w:rsidRPr="00460904">
        <w:t xml:space="preserve"> </w:t>
      </w:r>
      <w:r w:rsidR="00125954">
        <w:t>the teachers were trained</w:t>
      </w:r>
      <w:r w:rsidR="00FA6C72">
        <w:t xml:space="preserve">) </w:t>
      </w:r>
      <w:r w:rsidR="00125954">
        <w:t xml:space="preserve">to </w:t>
      </w:r>
      <w:r w:rsidR="00460904" w:rsidRPr="00460904">
        <w:t>be</w:t>
      </w:r>
      <w:r w:rsidR="00880440">
        <w:t xml:space="preserve"> installed i</w:t>
      </w:r>
      <w:r w:rsidR="00F902C4">
        <w:t>n the classroom.</w:t>
      </w:r>
    </w:p>
    <w:p w14:paraId="01A1DF9B" w14:textId="7966B9DE" w:rsidR="00460904" w:rsidRDefault="00125954" w:rsidP="00425D6D">
      <w:pPr>
        <w:pStyle w:val="ListNumber2"/>
        <w:contextualSpacing/>
      </w:pPr>
      <w:r>
        <w:t>For the gifted program</w:t>
      </w:r>
      <w:r w:rsidR="00FA6C72">
        <w:t>, they are considering</w:t>
      </w:r>
      <w:r>
        <w:t xml:space="preserve"> a Robotics program.</w:t>
      </w:r>
    </w:p>
    <w:p w14:paraId="69FFA03F" w14:textId="08EF80D1" w:rsidR="00154980" w:rsidRPr="00460904" w:rsidRDefault="00154980" w:rsidP="00425D6D">
      <w:pPr>
        <w:pStyle w:val="ListNumber2"/>
        <w:contextualSpacing/>
      </w:pPr>
      <w:r>
        <w:lastRenderedPageBreak/>
        <w:t xml:space="preserve">A parent asked Principal </w:t>
      </w:r>
      <w:proofErr w:type="spellStart"/>
      <w:r>
        <w:t>Ranzy</w:t>
      </w:r>
      <w:proofErr w:type="spellEnd"/>
      <w:r>
        <w:t xml:space="preserve"> about much needed teachers’ training that was discussed during one of the meetings earlier this year. Principal </w:t>
      </w:r>
      <w:proofErr w:type="spellStart"/>
      <w:r>
        <w:t>Ranzy</w:t>
      </w:r>
      <w:proofErr w:type="spellEnd"/>
      <w:r>
        <w:t xml:space="preserve"> will follow up on this to see if the federal funds can be applied for this purpose.</w:t>
      </w:r>
    </w:p>
    <w:p w14:paraId="5DD98FF9" w14:textId="593BA840" w:rsidR="00F902C4" w:rsidRDefault="00F902C4" w:rsidP="00425D6D">
      <w:pPr>
        <w:pStyle w:val="ListNumber"/>
        <w:contextualSpacing/>
      </w:pPr>
      <w:r>
        <w:t>Treasurer’s Report</w:t>
      </w:r>
    </w:p>
    <w:p w14:paraId="0FD59F49" w14:textId="14710404" w:rsidR="00F902C4" w:rsidRDefault="00125954" w:rsidP="00425D6D">
      <w:pPr>
        <w:pStyle w:val="ListNumber2"/>
        <w:contextualSpacing/>
        <w:jc w:val="both"/>
      </w:pPr>
      <w:r>
        <w:t>From Fall Festival</w:t>
      </w:r>
      <w:r w:rsidR="006A1380">
        <w:t>,</w:t>
      </w:r>
      <w:r w:rsidR="00D92F6C">
        <w:t xml:space="preserve"> </w:t>
      </w:r>
      <w:r>
        <w:t xml:space="preserve">PTO </w:t>
      </w:r>
      <w:r w:rsidR="00D92F6C">
        <w:t>had</w:t>
      </w:r>
      <w:r>
        <w:t xml:space="preserve"> </w:t>
      </w:r>
      <w:r w:rsidR="00FA6C72">
        <w:t xml:space="preserve">the revenue of </w:t>
      </w:r>
      <w:r>
        <w:t>$6,999.56 and donations of $1,388.54</w:t>
      </w:r>
      <w:r w:rsidR="00FA6C72">
        <w:t>; t</w:t>
      </w:r>
      <w:r>
        <w:t xml:space="preserve">he expense was </w:t>
      </w:r>
      <w:r w:rsidR="00FA6C72">
        <w:t xml:space="preserve">approx. </w:t>
      </w:r>
      <w:r>
        <w:t>$1,4</w:t>
      </w:r>
      <w:r w:rsidR="00F27A33">
        <w:t>52</w:t>
      </w:r>
      <w:r w:rsidR="00FA6C72">
        <w:t>. A</w:t>
      </w:r>
      <w:r w:rsidR="00F27A33">
        <w:t>t the end</w:t>
      </w:r>
      <w:r w:rsidR="00FA6C72">
        <w:t>,</w:t>
      </w:r>
      <w:r w:rsidR="00F27A33">
        <w:t xml:space="preserve"> the f</w:t>
      </w:r>
      <w:r w:rsidR="00F902C4">
        <w:t xml:space="preserve">unds available to </w:t>
      </w:r>
      <w:r w:rsidR="00FA6C72">
        <w:t xml:space="preserve">be </w:t>
      </w:r>
      <w:r w:rsidR="00F902C4">
        <w:t>donate</w:t>
      </w:r>
      <w:r w:rsidR="00FA6C72">
        <w:t>d</w:t>
      </w:r>
      <w:r w:rsidR="00F902C4">
        <w:t xml:space="preserve"> to school </w:t>
      </w:r>
      <w:r w:rsidR="00FA6C72">
        <w:t xml:space="preserve">is </w:t>
      </w:r>
      <w:r w:rsidR="00F902C4">
        <w:t>$6</w:t>
      </w:r>
      <w:r>
        <w:t>,935.76</w:t>
      </w:r>
      <w:r w:rsidR="00FA6C72">
        <w:t>. THANK YOU</w:t>
      </w:r>
      <w:r w:rsidR="00F27A33">
        <w:t xml:space="preserve"> ALL FOR THE HELP AND DONATION!!</w:t>
      </w:r>
    </w:p>
    <w:p w14:paraId="012F7CC1" w14:textId="4734D6E6" w:rsidR="00F902C4" w:rsidRDefault="00FA6C72" w:rsidP="00425D6D">
      <w:pPr>
        <w:pStyle w:val="ListNumber2"/>
        <w:contextualSpacing/>
      </w:pPr>
      <w:r>
        <w:t>$2,682.35 c</w:t>
      </w:r>
      <w:r w:rsidR="00B07B96">
        <w:t>ollected as</w:t>
      </w:r>
      <w:r w:rsidR="00F902C4">
        <w:t xml:space="preserve"> mandatory PTO </w:t>
      </w:r>
      <w:r>
        <w:t>dues from 78</w:t>
      </w:r>
      <w:r w:rsidR="00F27A33">
        <w:t xml:space="preserve"> families. </w:t>
      </w:r>
      <w:r>
        <w:t xml:space="preserve">PTO is financially in a </w:t>
      </w:r>
      <w:r w:rsidR="00B07B96">
        <w:t>better place</w:t>
      </w:r>
      <w:r w:rsidR="00F27A33">
        <w:t xml:space="preserve"> this </w:t>
      </w:r>
      <w:r>
        <w:t xml:space="preserve">school </w:t>
      </w:r>
      <w:r w:rsidR="00F27A33">
        <w:t>year.</w:t>
      </w:r>
    </w:p>
    <w:p w14:paraId="499C4426" w14:textId="2DC1875F" w:rsidR="00767D1D" w:rsidRDefault="00460904" w:rsidP="00425D6D">
      <w:pPr>
        <w:pStyle w:val="ListNumber"/>
        <w:contextualSpacing/>
      </w:pPr>
      <w:r>
        <w:t>Ideas for class Representatives (Selena)</w:t>
      </w:r>
    </w:p>
    <w:p w14:paraId="7473240C" w14:textId="22F49345" w:rsidR="00F902C4" w:rsidRDefault="005C00E1" w:rsidP="00425D6D">
      <w:pPr>
        <w:pStyle w:val="ListNumber2"/>
        <w:contextualSpacing/>
        <w:jc w:val="both"/>
      </w:pPr>
      <w:r>
        <w:t xml:space="preserve">Communication issues between the teachers and the parents were addressed during the previous meeting, thus </w:t>
      </w:r>
      <w:r w:rsidR="005D4DC1">
        <w:t xml:space="preserve">Selena </w:t>
      </w:r>
      <w:r>
        <w:t>shared</w:t>
      </w:r>
      <w:r w:rsidR="005D4DC1">
        <w:t xml:space="preserve"> some ideas to support the school</w:t>
      </w:r>
      <w:r w:rsidR="00D67A44">
        <w:t xml:space="preserve"> with the help of PTO Class R</w:t>
      </w:r>
      <w:r>
        <w:t>epresentatives.  We discussed</w:t>
      </w:r>
      <w:r w:rsidR="00F27A33">
        <w:t xml:space="preserve"> if</w:t>
      </w:r>
      <w:r>
        <w:t>/how</w:t>
      </w:r>
      <w:r w:rsidR="00F27A33">
        <w:t xml:space="preserve"> the communication has improved </w:t>
      </w:r>
      <w:r>
        <w:t xml:space="preserve">since </w:t>
      </w:r>
      <w:r w:rsidR="00F27A33">
        <w:t xml:space="preserve">and how the </w:t>
      </w:r>
      <w:r>
        <w:t>parents are feeling now about</w:t>
      </w:r>
      <w:r w:rsidR="00F27A33">
        <w:t xml:space="preserve"> this issue:</w:t>
      </w:r>
    </w:p>
    <w:p w14:paraId="612A8672" w14:textId="07DE2265" w:rsidR="005D4DC1" w:rsidRDefault="005D4DC1" w:rsidP="00425D6D">
      <w:pPr>
        <w:pStyle w:val="ListNumber2"/>
        <w:numPr>
          <w:ilvl w:val="2"/>
          <w:numId w:val="4"/>
        </w:numPr>
        <w:contextualSpacing/>
        <w:jc w:val="both"/>
      </w:pPr>
      <w:r>
        <w:t>For kindergarten</w:t>
      </w:r>
      <w:r w:rsidR="005C00E1">
        <w:t>, parents felt that</w:t>
      </w:r>
      <w:r>
        <w:t xml:space="preserve"> the teachers have been doing</w:t>
      </w:r>
      <w:r w:rsidR="005C00E1">
        <w:t xml:space="preserve"> a</w:t>
      </w:r>
      <w:r>
        <w:t xml:space="preserve"> great job communicating</w:t>
      </w:r>
      <w:r w:rsidR="00F27A33">
        <w:t xml:space="preserve"> </w:t>
      </w:r>
      <w:r w:rsidR="005C00E1">
        <w:t>through</w:t>
      </w:r>
      <w:r w:rsidR="00F27A33">
        <w:t xml:space="preserve"> the newsletter</w:t>
      </w:r>
      <w:r w:rsidR="005C00E1">
        <w:t>s.</w:t>
      </w:r>
      <w:r>
        <w:t xml:space="preserve"> </w:t>
      </w:r>
    </w:p>
    <w:p w14:paraId="2CE51C5C" w14:textId="3E52B8D8" w:rsidR="00F27A33" w:rsidRDefault="00F27A33" w:rsidP="00425D6D">
      <w:pPr>
        <w:pStyle w:val="ListNumber2"/>
        <w:numPr>
          <w:ilvl w:val="2"/>
          <w:numId w:val="4"/>
        </w:numPr>
        <w:contextualSpacing/>
        <w:jc w:val="both"/>
      </w:pPr>
      <w:r>
        <w:t>Only one grade</w:t>
      </w:r>
      <w:r w:rsidR="005C00E1">
        <w:t xml:space="preserve"> (2</w:t>
      </w:r>
      <w:r w:rsidR="005C00E1" w:rsidRPr="005C00E1">
        <w:rPr>
          <w:vertAlign w:val="superscript"/>
        </w:rPr>
        <w:t>nd</w:t>
      </w:r>
      <w:r w:rsidR="005C00E1">
        <w:t xml:space="preserve"> grade)</w:t>
      </w:r>
      <w:r>
        <w:t xml:space="preserve"> is </w:t>
      </w:r>
      <w:r w:rsidR="005C00E1">
        <w:t>us</w:t>
      </w:r>
      <w:r>
        <w:t>ing</w:t>
      </w:r>
      <w:r w:rsidR="005C00E1">
        <w:t xml:space="preserve"> the</w:t>
      </w:r>
      <w:r>
        <w:t xml:space="preserve"> </w:t>
      </w:r>
      <w:proofErr w:type="spellStart"/>
      <w:r>
        <w:t>Bloomz</w:t>
      </w:r>
      <w:proofErr w:type="spellEnd"/>
      <w:r w:rsidR="005C00E1">
        <w:t xml:space="preserve"> app</w:t>
      </w:r>
      <w:r>
        <w:t xml:space="preserve">. </w:t>
      </w:r>
      <w:r w:rsidR="005C00E1">
        <w:t xml:space="preserve">We cannot force upon </w:t>
      </w:r>
      <w:r>
        <w:t xml:space="preserve">the teacher and </w:t>
      </w:r>
      <w:proofErr w:type="gramStart"/>
      <w:r>
        <w:t>parents</w:t>
      </w:r>
      <w:proofErr w:type="gramEnd"/>
      <w:r>
        <w:t xml:space="preserve"> </w:t>
      </w:r>
      <w:r w:rsidR="005C00E1">
        <w:t xml:space="preserve">which app to use. We can </w:t>
      </w:r>
      <w:r w:rsidR="00A518B0">
        <w:t xml:space="preserve">only </w:t>
      </w:r>
      <w:r w:rsidR="005C00E1">
        <w:t>make r</w:t>
      </w:r>
      <w:r>
        <w:t xml:space="preserve">ecommendations for </w:t>
      </w:r>
      <w:r w:rsidR="005C00E1">
        <w:t xml:space="preserve">communication </w:t>
      </w:r>
      <w:r>
        <w:t xml:space="preserve">tools and ideas, </w:t>
      </w:r>
      <w:r w:rsidR="005C00E1">
        <w:t>but it will be up to them to decide</w:t>
      </w:r>
      <w:r w:rsidR="00A518B0">
        <w:t>.</w:t>
      </w:r>
    </w:p>
    <w:p w14:paraId="1FCD9B6A" w14:textId="48F40A68" w:rsidR="005D4DC1" w:rsidRDefault="00A518B0" w:rsidP="00425D6D">
      <w:pPr>
        <w:pStyle w:val="ListNumber2"/>
        <w:numPr>
          <w:ilvl w:val="2"/>
          <w:numId w:val="4"/>
        </w:numPr>
        <w:contextualSpacing/>
        <w:jc w:val="both"/>
      </w:pPr>
      <w:r>
        <w:t>Class R</w:t>
      </w:r>
      <w:r w:rsidR="005D4DC1">
        <w:t xml:space="preserve">epresentatives </w:t>
      </w:r>
      <w:r>
        <w:t>and Class M</w:t>
      </w:r>
      <w:r w:rsidR="005F521A">
        <w:t xml:space="preserve">oms </w:t>
      </w:r>
      <w:r w:rsidR="005D4DC1">
        <w:t xml:space="preserve">will try to get </w:t>
      </w:r>
      <w:r w:rsidR="005F521A">
        <w:t>together</w:t>
      </w:r>
      <w:r w:rsidR="005D4DC1">
        <w:t xml:space="preserve"> to see if they can share some ideas </w:t>
      </w:r>
      <w:r w:rsidR="00ED72CD">
        <w:t>and work together</w:t>
      </w:r>
      <w:r w:rsidR="005F521A">
        <w:t xml:space="preserve">. Maybe use an app to </w:t>
      </w:r>
      <w:r w:rsidR="0032135A">
        <w:t xml:space="preserve">have a group communication and </w:t>
      </w:r>
      <w:r w:rsidR="005F521A">
        <w:t>share ideas</w:t>
      </w:r>
      <w:r w:rsidR="00ED72CD">
        <w:t>, such as</w:t>
      </w:r>
      <w:r w:rsidR="005F521A">
        <w:t xml:space="preserve"> </w:t>
      </w:r>
      <w:proofErr w:type="spellStart"/>
      <w:r w:rsidR="005F521A">
        <w:t>Bloomz</w:t>
      </w:r>
      <w:proofErr w:type="spellEnd"/>
      <w:r w:rsidR="005F521A">
        <w:t xml:space="preserve"> app, Slack app.</w:t>
      </w:r>
    </w:p>
    <w:p w14:paraId="5323BB0F" w14:textId="164BC27A" w:rsidR="0032135A" w:rsidRDefault="00ED72CD" w:rsidP="00425D6D">
      <w:pPr>
        <w:pStyle w:val="ListNumber2"/>
        <w:numPr>
          <w:ilvl w:val="2"/>
          <w:numId w:val="4"/>
        </w:numPr>
        <w:contextualSpacing/>
        <w:jc w:val="both"/>
      </w:pPr>
      <w:r>
        <w:t xml:space="preserve">Communication for </w:t>
      </w:r>
      <w:r w:rsidR="0032135A">
        <w:t>3</w:t>
      </w:r>
      <w:r w:rsidR="0032135A" w:rsidRPr="0032135A">
        <w:rPr>
          <w:vertAlign w:val="superscript"/>
        </w:rPr>
        <w:t>rd</w:t>
      </w:r>
      <w:r w:rsidR="0032135A">
        <w:t xml:space="preserve"> grade </w:t>
      </w:r>
      <w:r>
        <w:t xml:space="preserve">class </w:t>
      </w:r>
      <w:r w:rsidR="0032135A">
        <w:t>needs improve</w:t>
      </w:r>
      <w:r>
        <w:t>ment</w:t>
      </w:r>
      <w:r w:rsidR="0032135A">
        <w:t xml:space="preserve">. </w:t>
      </w:r>
      <w:r>
        <w:t>M</w:t>
      </w:r>
      <w:r w:rsidR="008934FB">
        <w:t>s.</w:t>
      </w:r>
      <w:r>
        <w:t xml:space="preserve"> Sanders is utiliz</w:t>
      </w:r>
      <w:r w:rsidR="0032135A">
        <w:t xml:space="preserve">ing </w:t>
      </w:r>
      <w:r w:rsidR="008934FB">
        <w:t>a communication app</w:t>
      </w:r>
      <w:r w:rsidR="0032135A">
        <w:t xml:space="preserve">. </w:t>
      </w:r>
      <w:r>
        <w:t xml:space="preserve">Parents have already addressed concerns to Principal </w:t>
      </w:r>
      <w:proofErr w:type="spellStart"/>
      <w:r>
        <w:t>Ranzy</w:t>
      </w:r>
      <w:proofErr w:type="spellEnd"/>
      <w:r>
        <w:t xml:space="preserve"> about this lack of communication.  There has only been 1 newsletter issued so far, but going forward, the school expects each teacher</w:t>
      </w:r>
      <w:r w:rsidR="0032135A">
        <w:t xml:space="preserve"> </w:t>
      </w:r>
      <w:r>
        <w:t>to issue a minimum of 1</w:t>
      </w:r>
      <w:r w:rsidR="008934FB">
        <w:t xml:space="preserve"> newsletter </w:t>
      </w:r>
      <w:r>
        <w:t xml:space="preserve">every month </w:t>
      </w:r>
      <w:r w:rsidR="008934FB">
        <w:t>to sh</w:t>
      </w:r>
      <w:r>
        <w:t>ow what the students are doing i</w:t>
      </w:r>
      <w:r w:rsidR="008934FB">
        <w:t>n class</w:t>
      </w:r>
      <w:r>
        <w:t>.</w:t>
      </w:r>
    </w:p>
    <w:p w14:paraId="672D7CEF" w14:textId="1AE50030" w:rsidR="00154980" w:rsidRDefault="00154980" w:rsidP="00425D6D">
      <w:pPr>
        <w:pStyle w:val="ListNumber2"/>
        <w:numPr>
          <w:ilvl w:val="2"/>
          <w:numId w:val="4"/>
        </w:numPr>
        <w:contextualSpacing/>
        <w:jc w:val="both"/>
      </w:pPr>
      <w:r>
        <w:t xml:space="preserve">A parent addressed that there should be a standardized format for communications from teachers. Principal </w:t>
      </w:r>
      <w:proofErr w:type="spellStart"/>
      <w:r>
        <w:t>Ranzy</w:t>
      </w:r>
      <w:proofErr w:type="spellEnd"/>
      <w:r>
        <w:t xml:space="preserve"> confirmed that there is indeed a standardized </w:t>
      </w:r>
      <w:proofErr w:type="gramStart"/>
      <w:r>
        <w:t>template</w:t>
      </w:r>
      <w:proofErr w:type="gramEnd"/>
      <w:r>
        <w:t xml:space="preserve"> but teachers like to personalize by making some changes to the format.</w:t>
      </w:r>
    </w:p>
    <w:p w14:paraId="06946CE9" w14:textId="28984EC8" w:rsidR="00295BF7" w:rsidRDefault="00295BF7" w:rsidP="00425D6D">
      <w:pPr>
        <w:pStyle w:val="ListNumber2"/>
        <w:numPr>
          <w:ilvl w:val="3"/>
          <w:numId w:val="4"/>
        </w:numPr>
        <w:contextualSpacing/>
        <w:jc w:val="both"/>
      </w:pPr>
      <w:r w:rsidRPr="00243328">
        <w:rPr>
          <w:b/>
          <w:bCs/>
        </w:rPr>
        <w:t>Class Rep</w:t>
      </w:r>
      <w:r>
        <w:t xml:space="preserve">: PTO </w:t>
      </w:r>
      <w:r w:rsidR="00ED72CD">
        <w:t xml:space="preserve">Class </w:t>
      </w:r>
      <w:r>
        <w:t>Representative</w:t>
      </w:r>
      <w:r w:rsidR="008934FB">
        <w:t xml:space="preserve"> is a parent</w:t>
      </w:r>
      <w:r w:rsidR="00ED72CD">
        <w:t xml:space="preserve"> elected from each grade, who has access to the PTO B</w:t>
      </w:r>
      <w:r w:rsidR="008934FB">
        <w:t>oard and serve</w:t>
      </w:r>
      <w:r w:rsidR="00ED72CD">
        <w:t>s</w:t>
      </w:r>
      <w:r w:rsidR="008934FB">
        <w:t xml:space="preserve"> as </w:t>
      </w:r>
      <w:r w:rsidR="00ED72CD">
        <w:t xml:space="preserve">a </w:t>
      </w:r>
      <w:r w:rsidR="008934FB">
        <w:t>communication bridge to the parents</w:t>
      </w:r>
      <w:r w:rsidR="00ED72CD">
        <w:t xml:space="preserve"> in each grade.</w:t>
      </w:r>
    </w:p>
    <w:p w14:paraId="280E01E5" w14:textId="192B4DFA" w:rsidR="00295BF7" w:rsidRDefault="00295BF7" w:rsidP="00425D6D">
      <w:pPr>
        <w:pStyle w:val="ListNumber2"/>
        <w:numPr>
          <w:ilvl w:val="3"/>
          <w:numId w:val="4"/>
        </w:numPr>
        <w:contextualSpacing/>
        <w:jc w:val="both"/>
      </w:pPr>
      <w:r w:rsidRPr="00243328">
        <w:rPr>
          <w:b/>
          <w:bCs/>
        </w:rPr>
        <w:t>Class Mom</w:t>
      </w:r>
      <w:r w:rsidR="00243328">
        <w:t>:</w:t>
      </w:r>
      <w:r w:rsidR="00ED72CD">
        <w:t xml:space="preserve"> H</w:t>
      </w:r>
      <w:r>
        <w:t>elp</w:t>
      </w:r>
      <w:r w:rsidR="00ED72CD">
        <w:t>s</w:t>
      </w:r>
      <w:r>
        <w:t xml:space="preserve"> </w:t>
      </w:r>
      <w:r w:rsidR="006F31D3">
        <w:t>facilitate</w:t>
      </w:r>
      <w:r>
        <w:t xml:space="preserve"> the </w:t>
      </w:r>
      <w:r w:rsidR="0032135A">
        <w:t xml:space="preserve">school </w:t>
      </w:r>
      <w:r>
        <w:t>activities with the class</w:t>
      </w:r>
      <w:r w:rsidR="008934FB">
        <w:t xml:space="preserve"> and the teachers</w:t>
      </w:r>
      <w:r w:rsidR="006F31D3">
        <w:t xml:space="preserve"> in each grade/class.</w:t>
      </w:r>
    </w:p>
    <w:p w14:paraId="36F12DC9" w14:textId="5C8FF7E1" w:rsidR="00460904" w:rsidRDefault="006F31D3" w:rsidP="00425D6D">
      <w:pPr>
        <w:pStyle w:val="ListNumber"/>
        <w:contextualSpacing/>
      </w:pPr>
      <w:r>
        <w:t xml:space="preserve">ICAG </w:t>
      </w:r>
      <w:r w:rsidR="00460904">
        <w:t>School Magnets</w:t>
      </w:r>
    </w:p>
    <w:p w14:paraId="5069FE46" w14:textId="73C18ADF" w:rsidR="002D08F5" w:rsidRDefault="00295BF7" w:rsidP="00425D6D">
      <w:pPr>
        <w:pStyle w:val="ListNumber2"/>
        <w:contextualSpacing/>
        <w:jc w:val="both"/>
      </w:pPr>
      <w:r>
        <w:t>PTO passed</w:t>
      </w:r>
      <w:r w:rsidR="004B3AA5">
        <w:t xml:space="preserve"> around (4)</w:t>
      </w:r>
      <w:r>
        <w:t xml:space="preserve"> </w:t>
      </w:r>
      <w:r w:rsidR="00592869">
        <w:t>concept designs</w:t>
      </w:r>
      <w:r w:rsidR="004B3AA5">
        <w:t xml:space="preserve"> </w:t>
      </w:r>
      <w:r w:rsidR="00592869">
        <w:t>of the logo</w:t>
      </w:r>
      <w:r>
        <w:t xml:space="preserve"> for the </w:t>
      </w:r>
      <w:r w:rsidR="00592869">
        <w:t>attendees</w:t>
      </w:r>
      <w:r>
        <w:t xml:space="preserve"> to choose</w:t>
      </w:r>
      <w:r w:rsidR="00592869">
        <w:t xml:space="preserve"> and comment on. The plan is to sell them and</w:t>
      </w:r>
      <w:r>
        <w:t xml:space="preserve"> raise funds for the school.</w:t>
      </w:r>
      <w:r w:rsidR="00592869">
        <w:t xml:space="preserve"> </w:t>
      </w:r>
    </w:p>
    <w:p w14:paraId="3C1FF6CC" w14:textId="40D19C56" w:rsidR="00F902C4" w:rsidRDefault="00F902C4" w:rsidP="00425D6D">
      <w:pPr>
        <w:pStyle w:val="ListNumber"/>
        <w:contextualSpacing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Group Communication Recommendations</w:t>
      </w:r>
    </w:p>
    <w:p w14:paraId="44675F6A" w14:textId="3D942D65" w:rsidR="00F902C4" w:rsidRDefault="005F521A" w:rsidP="00425D6D">
      <w:pPr>
        <w:pStyle w:val="ListNumber2"/>
        <w:contextualSpacing/>
        <w:rPr>
          <w:lang w:val="en-GB"/>
        </w:rPr>
      </w:pPr>
      <w:r>
        <w:rPr>
          <w:lang w:val="en-GB"/>
        </w:rPr>
        <w:t xml:space="preserve">PTO </w:t>
      </w:r>
      <w:r w:rsidR="00592869">
        <w:rPr>
          <w:lang w:val="en-GB"/>
        </w:rPr>
        <w:t xml:space="preserve">Event </w:t>
      </w:r>
      <w:r>
        <w:rPr>
          <w:lang w:val="en-GB"/>
        </w:rPr>
        <w:t>Committees</w:t>
      </w:r>
      <w:r w:rsidR="00592869">
        <w:rPr>
          <w:lang w:val="en-GB"/>
        </w:rPr>
        <w:t xml:space="preserve"> are</w:t>
      </w:r>
      <w:r w:rsidR="008934FB">
        <w:rPr>
          <w:lang w:val="en-GB"/>
        </w:rPr>
        <w:t xml:space="preserve"> currently using</w:t>
      </w:r>
      <w:r>
        <w:rPr>
          <w:lang w:val="en-GB"/>
        </w:rPr>
        <w:t xml:space="preserve"> Slack</w:t>
      </w:r>
      <w:r w:rsidR="00592869">
        <w:rPr>
          <w:lang w:val="en-GB"/>
        </w:rPr>
        <w:t xml:space="preserve"> app.</w:t>
      </w:r>
    </w:p>
    <w:p w14:paraId="5D88B53F" w14:textId="4E5731BB" w:rsidR="005F521A" w:rsidRPr="00154980" w:rsidRDefault="005F521A" w:rsidP="00425D6D">
      <w:pPr>
        <w:pStyle w:val="ListNumber2"/>
        <w:contextualSpacing/>
        <w:rPr>
          <w:lang w:val="en-GB"/>
        </w:rPr>
      </w:pPr>
      <w:r w:rsidRPr="00154980">
        <w:rPr>
          <w:lang w:val="en-GB"/>
        </w:rPr>
        <w:t xml:space="preserve">Class Mom/Class Rep: </w:t>
      </w:r>
      <w:proofErr w:type="spellStart"/>
      <w:r w:rsidRPr="00154980">
        <w:rPr>
          <w:lang w:val="en-GB"/>
        </w:rPr>
        <w:t>Bloomz</w:t>
      </w:r>
      <w:proofErr w:type="spellEnd"/>
    </w:p>
    <w:p w14:paraId="7E40D140" w14:textId="16AC788D" w:rsidR="005F521A" w:rsidRPr="00154980" w:rsidRDefault="005F521A" w:rsidP="00425D6D">
      <w:pPr>
        <w:pStyle w:val="ListNumber"/>
        <w:contextualSpacing/>
        <w:rPr>
          <w:lang w:val="en-GB"/>
        </w:rPr>
      </w:pPr>
      <w:r w:rsidRPr="00154980">
        <w:rPr>
          <w:lang w:val="en-GB"/>
        </w:rPr>
        <w:t>New Ideas</w:t>
      </w:r>
    </w:p>
    <w:p w14:paraId="3FCA10B5" w14:textId="5412E843" w:rsidR="005F521A" w:rsidRDefault="005F521A" w:rsidP="00425D6D">
      <w:pPr>
        <w:pStyle w:val="ListNumber2"/>
        <w:contextualSpacing/>
        <w:rPr>
          <w:lang w:val="en-GB"/>
        </w:rPr>
      </w:pPr>
      <w:r w:rsidRPr="00154980">
        <w:rPr>
          <w:lang w:val="en-GB"/>
        </w:rPr>
        <w:t>School T-Shirt</w:t>
      </w:r>
      <w:r w:rsidR="00154980">
        <w:rPr>
          <w:lang w:val="en-GB"/>
        </w:rPr>
        <w:t>: Chiharu is working on</w:t>
      </w:r>
      <w:r w:rsidR="00995662" w:rsidRPr="00154980">
        <w:rPr>
          <w:lang w:val="en-GB"/>
        </w:rPr>
        <w:t xml:space="preserve"> find</w:t>
      </w:r>
      <w:r w:rsidR="00154980">
        <w:rPr>
          <w:lang w:val="en-GB"/>
        </w:rPr>
        <w:t>ing</w:t>
      </w:r>
      <w:r w:rsidR="00995662" w:rsidRPr="00154980">
        <w:rPr>
          <w:lang w:val="en-GB"/>
        </w:rPr>
        <w:t xml:space="preserve"> other vendors</w:t>
      </w:r>
      <w:r w:rsidR="00154980">
        <w:rPr>
          <w:lang w:val="en-GB"/>
        </w:rPr>
        <w:t xml:space="preserve"> to purchase for less cost, also looking into </w:t>
      </w:r>
      <w:r w:rsidR="00995662" w:rsidRPr="00154980">
        <w:rPr>
          <w:lang w:val="en-GB"/>
        </w:rPr>
        <w:t xml:space="preserve">more options </w:t>
      </w:r>
      <w:r w:rsidR="00154980">
        <w:rPr>
          <w:lang w:val="en-GB"/>
        </w:rPr>
        <w:t>such as long-sleeve T-shirts and</w:t>
      </w:r>
      <w:r w:rsidR="00995662">
        <w:rPr>
          <w:lang w:val="en-GB"/>
        </w:rPr>
        <w:t xml:space="preserve"> </w:t>
      </w:r>
      <w:proofErr w:type="gramStart"/>
      <w:r w:rsidR="00995662">
        <w:rPr>
          <w:lang w:val="en-GB"/>
        </w:rPr>
        <w:t>sw</w:t>
      </w:r>
      <w:r w:rsidR="008934FB">
        <w:rPr>
          <w:lang w:val="en-GB"/>
        </w:rPr>
        <w:t>e</w:t>
      </w:r>
      <w:r w:rsidR="00154980">
        <w:rPr>
          <w:lang w:val="en-GB"/>
        </w:rPr>
        <w:t>at shirts</w:t>
      </w:r>
      <w:proofErr w:type="gramEnd"/>
      <w:r w:rsidR="00154980">
        <w:rPr>
          <w:lang w:val="en-GB"/>
        </w:rPr>
        <w:t>.</w:t>
      </w:r>
    </w:p>
    <w:p w14:paraId="644D00A1" w14:textId="78B7C251" w:rsidR="00995662" w:rsidRPr="00154980" w:rsidRDefault="00D94223" w:rsidP="00425D6D">
      <w:pPr>
        <w:pStyle w:val="ListNumber2"/>
        <w:contextualSpacing/>
        <w:rPr>
          <w:lang w:val="en-GB"/>
        </w:rPr>
      </w:pPr>
      <w:r>
        <w:rPr>
          <w:lang w:val="en-GB"/>
        </w:rPr>
        <w:t xml:space="preserve">Official approval by Principal </w:t>
      </w:r>
      <w:proofErr w:type="spellStart"/>
      <w:r>
        <w:rPr>
          <w:lang w:val="en-GB"/>
        </w:rPr>
        <w:t>Ranzy</w:t>
      </w:r>
      <w:proofErr w:type="spellEnd"/>
      <w:r>
        <w:rPr>
          <w:lang w:val="en-GB"/>
        </w:rPr>
        <w:t xml:space="preserve"> to wear jeans on Fridays with school T-shirt had NOT been given to PTO due to miscommunication. Effective immediately, </w:t>
      </w:r>
      <w:r w:rsidR="00995662" w:rsidRPr="00154980">
        <w:rPr>
          <w:i/>
          <w:iCs/>
          <w:sz w:val="28"/>
          <w:szCs w:val="28"/>
          <w:u w:val="single"/>
          <w:lang w:val="en-GB"/>
        </w:rPr>
        <w:t xml:space="preserve">Jeans are allowed on </w:t>
      </w:r>
      <w:r w:rsidR="00154980" w:rsidRPr="00154980">
        <w:rPr>
          <w:i/>
          <w:iCs/>
          <w:sz w:val="28"/>
          <w:szCs w:val="28"/>
          <w:u w:val="single"/>
          <w:lang w:val="en-GB"/>
        </w:rPr>
        <w:t xml:space="preserve">Fridays as long the students wear with </w:t>
      </w:r>
      <w:r w:rsidR="00995662" w:rsidRPr="00154980">
        <w:rPr>
          <w:i/>
          <w:iCs/>
          <w:sz w:val="28"/>
          <w:szCs w:val="28"/>
          <w:u w:val="single"/>
          <w:lang w:val="en-GB"/>
        </w:rPr>
        <w:t>school t-shirt</w:t>
      </w:r>
      <w:r w:rsidR="00995662" w:rsidRPr="00154980">
        <w:rPr>
          <w:lang w:val="en-GB"/>
        </w:rPr>
        <w:t>.</w:t>
      </w:r>
    </w:p>
    <w:p w14:paraId="71417FB8" w14:textId="3C02D52E" w:rsidR="005F521A" w:rsidRDefault="005F521A" w:rsidP="00425D6D">
      <w:pPr>
        <w:pStyle w:val="ListNumber2"/>
        <w:contextualSpacing/>
        <w:jc w:val="both"/>
        <w:rPr>
          <w:lang w:val="en-GB"/>
        </w:rPr>
      </w:pPr>
      <w:r>
        <w:rPr>
          <w:lang w:val="en-GB"/>
        </w:rPr>
        <w:t xml:space="preserve">Japanese </w:t>
      </w:r>
      <w:r w:rsidR="00672E12">
        <w:rPr>
          <w:lang w:val="en-GB"/>
        </w:rPr>
        <w:t>Textbooks</w:t>
      </w:r>
      <w:r w:rsidR="00995662">
        <w:rPr>
          <w:lang w:val="en-GB"/>
        </w:rPr>
        <w:t xml:space="preserve">: </w:t>
      </w:r>
      <w:r w:rsidR="00672E12">
        <w:rPr>
          <w:lang w:val="en-GB"/>
        </w:rPr>
        <w:t xml:space="preserve">Chiharu reached out to </w:t>
      </w:r>
      <w:r w:rsidR="00002302">
        <w:rPr>
          <w:lang w:val="en-GB"/>
        </w:rPr>
        <w:t>a vendor</w:t>
      </w:r>
      <w:r w:rsidR="00672E12">
        <w:rPr>
          <w:lang w:val="en-GB"/>
        </w:rPr>
        <w:t xml:space="preserve"> that sell</w:t>
      </w:r>
      <w:r w:rsidR="00002302">
        <w:rPr>
          <w:lang w:val="en-GB"/>
        </w:rPr>
        <w:t>s</w:t>
      </w:r>
      <w:r w:rsidR="00672E12">
        <w:rPr>
          <w:lang w:val="en-GB"/>
        </w:rPr>
        <w:t xml:space="preserve"> the Japanese </w:t>
      </w:r>
      <w:r w:rsidR="00002302">
        <w:rPr>
          <w:lang w:val="en-GB"/>
        </w:rPr>
        <w:t>books. T</w:t>
      </w:r>
      <w:r w:rsidR="00672E12">
        <w:rPr>
          <w:lang w:val="en-GB"/>
        </w:rPr>
        <w:t xml:space="preserve">hey </w:t>
      </w:r>
      <w:r w:rsidR="00002302">
        <w:rPr>
          <w:lang w:val="en-GB"/>
        </w:rPr>
        <w:t>only</w:t>
      </w:r>
      <w:r w:rsidR="00672E12">
        <w:rPr>
          <w:lang w:val="en-GB"/>
        </w:rPr>
        <w:t xml:space="preserve"> sell to </w:t>
      </w:r>
      <w:r w:rsidR="00002302">
        <w:rPr>
          <w:lang w:val="en-GB"/>
        </w:rPr>
        <w:t>organizations thus PTO will be able to purchase from them. W</w:t>
      </w:r>
      <w:r w:rsidR="00672E12">
        <w:rPr>
          <w:lang w:val="en-GB"/>
        </w:rPr>
        <w:t xml:space="preserve">e need to see if there </w:t>
      </w:r>
      <w:r w:rsidR="00995662">
        <w:rPr>
          <w:lang w:val="en-GB"/>
        </w:rPr>
        <w:t xml:space="preserve">is enough interest from </w:t>
      </w:r>
      <w:r w:rsidR="00002302">
        <w:rPr>
          <w:lang w:val="en-GB"/>
        </w:rPr>
        <w:t>the families before proceeding with it.</w:t>
      </w:r>
    </w:p>
    <w:p w14:paraId="06AB764B" w14:textId="6ECAEA62" w:rsidR="00295BF7" w:rsidRDefault="00295BF7" w:rsidP="00425D6D">
      <w:pPr>
        <w:pStyle w:val="ListNumber2"/>
        <w:contextualSpacing/>
        <w:jc w:val="both"/>
        <w:rPr>
          <w:lang w:val="en-GB"/>
        </w:rPr>
      </w:pPr>
      <w:r>
        <w:rPr>
          <w:lang w:val="en-GB"/>
        </w:rPr>
        <w:t>ICAG Middle School</w:t>
      </w:r>
      <w:r w:rsidR="00995662">
        <w:rPr>
          <w:lang w:val="en-GB"/>
        </w:rPr>
        <w:t xml:space="preserve">: </w:t>
      </w:r>
      <w:r w:rsidR="00C35850">
        <w:rPr>
          <w:lang w:val="en-GB"/>
        </w:rPr>
        <w:t xml:space="preserve">PTO </w:t>
      </w:r>
      <w:r w:rsidR="004D52E5">
        <w:rPr>
          <w:lang w:val="en-GB"/>
        </w:rPr>
        <w:t>needs</w:t>
      </w:r>
      <w:r w:rsidR="00C35850">
        <w:rPr>
          <w:lang w:val="en-GB"/>
        </w:rPr>
        <w:t xml:space="preserve"> </w:t>
      </w:r>
      <w:r w:rsidR="004D52E5">
        <w:rPr>
          <w:lang w:val="en-GB"/>
        </w:rPr>
        <w:t>volunteers</w:t>
      </w:r>
      <w:r w:rsidR="00C35850">
        <w:rPr>
          <w:lang w:val="en-GB"/>
        </w:rPr>
        <w:t xml:space="preserve"> to form a committee to start researching what </w:t>
      </w:r>
      <w:r w:rsidR="004D52E5">
        <w:rPr>
          <w:lang w:val="en-GB"/>
        </w:rPr>
        <w:t>needs</w:t>
      </w:r>
      <w:r w:rsidR="00C35850">
        <w:rPr>
          <w:lang w:val="en-GB"/>
        </w:rPr>
        <w:t xml:space="preserve"> to be done for the school </w:t>
      </w:r>
      <w:r w:rsidR="004D52E5">
        <w:rPr>
          <w:lang w:val="en-GB"/>
        </w:rPr>
        <w:t xml:space="preserve">to expand itself to middle school (K-8). It took former </w:t>
      </w:r>
      <w:proofErr w:type="spellStart"/>
      <w:r w:rsidR="004D52E5">
        <w:rPr>
          <w:lang w:val="en-GB"/>
        </w:rPr>
        <w:t>Seigakuin</w:t>
      </w:r>
      <w:proofErr w:type="spellEnd"/>
      <w:r w:rsidR="004D52E5">
        <w:rPr>
          <w:lang w:val="en-GB"/>
        </w:rPr>
        <w:t xml:space="preserve"> </w:t>
      </w:r>
      <w:r w:rsidR="005A5616">
        <w:rPr>
          <w:lang w:val="en-GB"/>
        </w:rPr>
        <w:t xml:space="preserve">2 years to </w:t>
      </w:r>
      <w:r w:rsidR="004D52E5">
        <w:rPr>
          <w:lang w:val="en-GB"/>
        </w:rPr>
        <w:t>open this</w:t>
      </w:r>
      <w:r w:rsidR="005A5616">
        <w:rPr>
          <w:lang w:val="en-GB"/>
        </w:rPr>
        <w:t xml:space="preserve"> charter </w:t>
      </w:r>
      <w:r w:rsidR="004D52E5">
        <w:rPr>
          <w:lang w:val="en-GB"/>
        </w:rPr>
        <w:t xml:space="preserve">school, </w:t>
      </w:r>
      <w:r w:rsidR="005A5616">
        <w:rPr>
          <w:lang w:val="en-GB"/>
        </w:rPr>
        <w:t xml:space="preserve">so </w:t>
      </w:r>
      <w:r w:rsidR="004D52E5">
        <w:rPr>
          <w:lang w:val="en-GB"/>
        </w:rPr>
        <w:t>now will be the</w:t>
      </w:r>
      <w:r w:rsidR="005A5616">
        <w:rPr>
          <w:lang w:val="en-GB"/>
        </w:rPr>
        <w:t xml:space="preserve"> time to start </w:t>
      </w:r>
      <w:r w:rsidR="004D52E5">
        <w:rPr>
          <w:lang w:val="en-GB"/>
        </w:rPr>
        <w:t>the process</w:t>
      </w:r>
      <w:r w:rsidR="005A5616">
        <w:rPr>
          <w:lang w:val="en-GB"/>
        </w:rPr>
        <w:t xml:space="preserve"> and </w:t>
      </w:r>
      <w:r w:rsidR="004D52E5">
        <w:rPr>
          <w:lang w:val="en-GB"/>
        </w:rPr>
        <w:t>take the first step</w:t>
      </w:r>
      <w:r w:rsidR="005A5616">
        <w:rPr>
          <w:lang w:val="en-GB"/>
        </w:rPr>
        <w:t>.</w:t>
      </w:r>
      <w:r w:rsidR="004D52E5">
        <w:rPr>
          <w:lang w:val="en-GB"/>
        </w:rPr>
        <w:t xml:space="preserve"> If parents are interested in being a part of</w:t>
      </w:r>
      <w:r w:rsidR="004B1120">
        <w:rPr>
          <w:lang w:val="en-GB"/>
        </w:rPr>
        <w:t xml:space="preserve"> this com</w:t>
      </w:r>
      <w:r w:rsidR="004D52E5">
        <w:rPr>
          <w:lang w:val="en-GB"/>
        </w:rPr>
        <w:t xml:space="preserve">mittee, please reach out to </w:t>
      </w:r>
      <w:r w:rsidR="004B1120">
        <w:rPr>
          <w:lang w:val="en-GB"/>
        </w:rPr>
        <w:t xml:space="preserve">PTO </w:t>
      </w:r>
      <w:r w:rsidR="004D52E5">
        <w:rPr>
          <w:lang w:val="en-GB"/>
        </w:rPr>
        <w:t xml:space="preserve">via </w:t>
      </w:r>
      <w:r w:rsidR="004B1120">
        <w:rPr>
          <w:lang w:val="en-GB"/>
        </w:rPr>
        <w:t>email.</w:t>
      </w:r>
    </w:p>
    <w:p w14:paraId="2341A3D4" w14:textId="51289490" w:rsidR="00C35850" w:rsidRDefault="00365CF4" w:rsidP="00425D6D">
      <w:pPr>
        <w:pStyle w:val="ListNumber2"/>
        <w:numPr>
          <w:ilvl w:val="0"/>
          <w:numId w:val="0"/>
        </w:numPr>
        <w:ind w:left="1440"/>
        <w:contextualSpacing/>
        <w:rPr>
          <w:lang w:val="en-GB"/>
        </w:rPr>
      </w:pPr>
      <w:r>
        <w:rPr>
          <w:lang w:val="en-GB"/>
        </w:rPr>
        <w:t xml:space="preserve">Principal </w:t>
      </w:r>
      <w:proofErr w:type="spellStart"/>
      <w:r>
        <w:rPr>
          <w:lang w:val="en-GB"/>
        </w:rPr>
        <w:t>Ranzy</w:t>
      </w:r>
      <w:proofErr w:type="spellEnd"/>
      <w:r>
        <w:rPr>
          <w:lang w:val="en-GB"/>
        </w:rPr>
        <w:t xml:space="preserve"> wants to focus on building the current elementary school rather than expanding further before it’s ready. </w:t>
      </w:r>
      <w:r w:rsidR="00C35850">
        <w:rPr>
          <w:lang w:val="en-GB"/>
        </w:rPr>
        <w:t xml:space="preserve">The principal </w:t>
      </w:r>
      <w:r>
        <w:rPr>
          <w:lang w:val="en-GB"/>
        </w:rPr>
        <w:t xml:space="preserve">would like </w:t>
      </w:r>
      <w:r w:rsidR="008E4FDB">
        <w:rPr>
          <w:lang w:val="en-GB"/>
        </w:rPr>
        <w:t xml:space="preserve">ICAG </w:t>
      </w:r>
      <w:r>
        <w:rPr>
          <w:lang w:val="en-GB"/>
        </w:rPr>
        <w:t>to partner with other great charter schools (such as Globe Academy)</w:t>
      </w:r>
      <w:r w:rsidR="00C35850">
        <w:rPr>
          <w:lang w:val="en-GB"/>
        </w:rPr>
        <w:t xml:space="preserve"> </w:t>
      </w:r>
      <w:r w:rsidR="008E4FDB">
        <w:rPr>
          <w:lang w:val="en-GB"/>
        </w:rPr>
        <w:t xml:space="preserve">and become their feeder </w:t>
      </w:r>
      <w:r w:rsidR="00C35850">
        <w:rPr>
          <w:lang w:val="en-GB"/>
        </w:rPr>
        <w:t>school.</w:t>
      </w:r>
      <w:r w:rsidR="005A5616">
        <w:rPr>
          <w:lang w:val="en-GB"/>
        </w:rPr>
        <w:t xml:space="preserve"> It will be powerful if the parents get together and show this</w:t>
      </w:r>
      <w:r w:rsidR="008E4FDB">
        <w:rPr>
          <w:lang w:val="en-GB"/>
        </w:rPr>
        <w:t xml:space="preserve"> interest</w:t>
      </w:r>
      <w:r w:rsidR="005A5616">
        <w:rPr>
          <w:lang w:val="en-GB"/>
        </w:rPr>
        <w:t xml:space="preserve"> to the </w:t>
      </w:r>
      <w:r w:rsidR="008E4FDB">
        <w:rPr>
          <w:lang w:val="en-GB"/>
        </w:rPr>
        <w:t xml:space="preserve">school </w:t>
      </w:r>
      <w:r w:rsidR="005A5616">
        <w:rPr>
          <w:lang w:val="en-GB"/>
        </w:rPr>
        <w:t xml:space="preserve">board </w:t>
      </w:r>
      <w:r w:rsidR="008E4FDB">
        <w:rPr>
          <w:lang w:val="en-GB"/>
        </w:rPr>
        <w:t xml:space="preserve">to </w:t>
      </w:r>
      <w:r w:rsidR="005A5616">
        <w:rPr>
          <w:lang w:val="en-GB"/>
        </w:rPr>
        <w:t>push this initiative.</w:t>
      </w:r>
    </w:p>
    <w:p w14:paraId="006BE40D" w14:textId="77777777" w:rsidR="004B5218" w:rsidRDefault="004B5218" w:rsidP="00425D6D">
      <w:pPr>
        <w:pStyle w:val="ListNumber2"/>
        <w:contextualSpacing/>
        <w:jc w:val="both"/>
        <w:rPr>
          <w:lang w:val="en-GB"/>
        </w:rPr>
      </w:pPr>
      <w:r>
        <w:rPr>
          <w:lang w:val="en-GB"/>
        </w:rPr>
        <w:t>Additional Ideas from the meeting:</w:t>
      </w:r>
    </w:p>
    <w:p w14:paraId="0731999C" w14:textId="71C81A3F" w:rsidR="000F3887" w:rsidRDefault="00105545" w:rsidP="00425D6D">
      <w:pPr>
        <w:pStyle w:val="ListNumber2"/>
        <w:numPr>
          <w:ilvl w:val="2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 xml:space="preserve">Kids’ Dance:  </w:t>
      </w:r>
      <w:proofErr w:type="spellStart"/>
      <w:r w:rsidR="000F3887">
        <w:rPr>
          <w:lang w:val="en-GB"/>
        </w:rPr>
        <w:t>Aleysa</w:t>
      </w:r>
      <w:proofErr w:type="spellEnd"/>
      <w:r w:rsidR="000F3887">
        <w:rPr>
          <w:lang w:val="en-GB"/>
        </w:rPr>
        <w:t xml:space="preserve"> suggested k</w:t>
      </w:r>
      <w:r>
        <w:rPr>
          <w:lang w:val="en-GB"/>
        </w:rPr>
        <w:t>ids’ school dance with</w:t>
      </w:r>
      <w:r w:rsidR="00C35850">
        <w:rPr>
          <w:lang w:val="en-GB"/>
        </w:rPr>
        <w:t xml:space="preserve"> </w:t>
      </w:r>
      <w:r>
        <w:rPr>
          <w:lang w:val="en-GB"/>
        </w:rPr>
        <w:t>winter/</w:t>
      </w:r>
      <w:r w:rsidR="00C35850">
        <w:rPr>
          <w:lang w:val="en-GB"/>
        </w:rPr>
        <w:t>Christmas</w:t>
      </w:r>
      <w:r w:rsidR="00D479AE">
        <w:rPr>
          <w:lang w:val="en-GB"/>
        </w:rPr>
        <w:t xml:space="preserve"> </w:t>
      </w:r>
      <w:r w:rsidR="000F3887">
        <w:rPr>
          <w:lang w:val="en-GB"/>
        </w:rPr>
        <w:t xml:space="preserve">theme </w:t>
      </w:r>
      <w:r w:rsidR="00454B4C">
        <w:rPr>
          <w:lang w:val="en-GB"/>
        </w:rPr>
        <w:t xml:space="preserve">in December </w:t>
      </w:r>
      <w:r w:rsidR="000F3887">
        <w:rPr>
          <w:lang w:val="en-GB"/>
        </w:rPr>
        <w:t xml:space="preserve">and that it </w:t>
      </w:r>
      <w:r w:rsidR="004B1120">
        <w:rPr>
          <w:lang w:val="en-GB"/>
        </w:rPr>
        <w:t xml:space="preserve">will be a good </w:t>
      </w:r>
      <w:r>
        <w:rPr>
          <w:lang w:val="en-GB"/>
        </w:rPr>
        <w:t>opportunity for</w:t>
      </w:r>
      <w:r w:rsidR="004B1120">
        <w:rPr>
          <w:lang w:val="en-GB"/>
        </w:rPr>
        <w:t xml:space="preserve"> the students</w:t>
      </w:r>
      <w:r>
        <w:rPr>
          <w:lang w:val="en-GB"/>
        </w:rPr>
        <w:t xml:space="preserve"> to</w:t>
      </w:r>
      <w:r w:rsidR="004B1120">
        <w:rPr>
          <w:lang w:val="en-GB"/>
        </w:rPr>
        <w:t xml:space="preserve"> socialize outside of class.</w:t>
      </w:r>
      <w:r w:rsidR="00454B4C">
        <w:rPr>
          <w:lang w:val="en-GB"/>
        </w:rPr>
        <w:t xml:space="preserve"> Other suggestions included holding it around Valentine’s Day. </w:t>
      </w:r>
      <w:r>
        <w:rPr>
          <w:lang w:val="en-GB"/>
        </w:rPr>
        <w:t>K</w:t>
      </w:r>
      <w:r w:rsidR="00D013B2">
        <w:rPr>
          <w:lang w:val="en-GB"/>
        </w:rPr>
        <w:t xml:space="preserve">ristina </w:t>
      </w:r>
      <w:proofErr w:type="spellStart"/>
      <w:r w:rsidR="008551BA">
        <w:rPr>
          <w:lang w:val="en-GB"/>
        </w:rPr>
        <w:t>Stilb</w:t>
      </w:r>
      <w:proofErr w:type="spellEnd"/>
      <w:r w:rsidR="008551BA">
        <w:rPr>
          <w:lang w:val="en-GB"/>
        </w:rPr>
        <w:t xml:space="preserve"> suggested combining it</w:t>
      </w:r>
      <w:r w:rsidR="00D013B2">
        <w:rPr>
          <w:lang w:val="en-GB"/>
        </w:rPr>
        <w:t xml:space="preserve"> with the Art initiatives</w:t>
      </w:r>
      <w:r w:rsidR="008551BA">
        <w:rPr>
          <w:lang w:val="en-GB"/>
        </w:rPr>
        <w:t>,</w:t>
      </w:r>
      <w:r w:rsidR="00D013B2">
        <w:rPr>
          <w:lang w:val="en-GB"/>
        </w:rPr>
        <w:t xml:space="preserve"> as the kids </w:t>
      </w:r>
      <w:r w:rsidR="008551BA">
        <w:rPr>
          <w:lang w:val="en-GB"/>
        </w:rPr>
        <w:t>enjoy participating i</w:t>
      </w:r>
      <w:r w:rsidR="00D013B2">
        <w:rPr>
          <w:lang w:val="en-GB"/>
        </w:rPr>
        <w:t xml:space="preserve">n these activities. </w:t>
      </w:r>
      <w:proofErr w:type="spellStart"/>
      <w:r w:rsidR="000F3887">
        <w:rPr>
          <w:lang w:val="en-GB"/>
        </w:rPr>
        <w:t>Kiyoka</w:t>
      </w:r>
      <w:proofErr w:type="spellEnd"/>
      <w:r w:rsidR="000F3887">
        <w:rPr>
          <w:lang w:val="en-GB"/>
        </w:rPr>
        <w:t xml:space="preserve"> (Muffins for Moms/ Donuts for Dads Committee Chair) was thinking about doing a dance as well. Further planning</w:t>
      </w:r>
      <w:r w:rsidR="00D4571E">
        <w:rPr>
          <w:lang w:val="en-GB"/>
        </w:rPr>
        <w:t>/ coordination</w:t>
      </w:r>
      <w:r w:rsidR="000F3887">
        <w:rPr>
          <w:lang w:val="en-GB"/>
        </w:rPr>
        <w:t xml:space="preserve"> n</w:t>
      </w:r>
      <w:r w:rsidR="0011490C">
        <w:rPr>
          <w:lang w:val="en-GB"/>
        </w:rPr>
        <w:t>eeded</w:t>
      </w:r>
      <w:r w:rsidR="00454B4C">
        <w:rPr>
          <w:lang w:val="en-GB"/>
        </w:rPr>
        <w:t xml:space="preserve"> so the timing and event details don’t clash with each other.</w:t>
      </w:r>
    </w:p>
    <w:p w14:paraId="027C3103" w14:textId="5823F412" w:rsidR="00C35850" w:rsidRDefault="00D479AE" w:rsidP="00425D6D">
      <w:pPr>
        <w:pStyle w:val="ListNumber2"/>
        <w:numPr>
          <w:ilvl w:val="2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 xml:space="preserve">Principal </w:t>
      </w:r>
      <w:proofErr w:type="spellStart"/>
      <w:r w:rsidR="00454B4C">
        <w:rPr>
          <w:lang w:val="en-GB"/>
        </w:rPr>
        <w:t>Ranzy</w:t>
      </w:r>
      <w:proofErr w:type="spellEnd"/>
      <w:r w:rsidR="00454B4C">
        <w:rPr>
          <w:lang w:val="en-GB"/>
        </w:rPr>
        <w:t xml:space="preserve"> </w:t>
      </w:r>
      <w:r>
        <w:rPr>
          <w:lang w:val="en-GB"/>
        </w:rPr>
        <w:t xml:space="preserve">looking for </w:t>
      </w:r>
      <w:r w:rsidR="0042026E">
        <w:rPr>
          <w:lang w:val="en-GB"/>
        </w:rPr>
        <w:t>a large space</w:t>
      </w:r>
      <w:r w:rsidR="002B59FD">
        <w:rPr>
          <w:lang w:val="en-GB"/>
        </w:rPr>
        <w:t xml:space="preserve"> (hall/auditorium)</w:t>
      </w:r>
      <w:r w:rsidR="00130EAF">
        <w:rPr>
          <w:lang w:val="en-GB"/>
        </w:rPr>
        <w:t xml:space="preserve"> for a school concert</w:t>
      </w:r>
      <w:r w:rsidR="00BE4B10">
        <w:rPr>
          <w:lang w:val="en-GB"/>
        </w:rPr>
        <w:t xml:space="preserve"> possibly </w:t>
      </w:r>
      <w:r w:rsidR="00130EAF">
        <w:rPr>
          <w:lang w:val="en-GB"/>
        </w:rPr>
        <w:t xml:space="preserve">on 12/19. </w:t>
      </w:r>
      <w:r w:rsidR="00D013B2">
        <w:rPr>
          <w:lang w:val="en-GB"/>
        </w:rPr>
        <w:t>Please email the principal if you have any information or know about an</w:t>
      </w:r>
      <w:r w:rsidR="0042026E">
        <w:rPr>
          <w:lang w:val="en-GB"/>
        </w:rPr>
        <w:t>y</w:t>
      </w:r>
      <w:r w:rsidR="00D013B2">
        <w:rPr>
          <w:lang w:val="en-GB"/>
        </w:rPr>
        <w:t xml:space="preserve"> </w:t>
      </w:r>
      <w:r w:rsidR="0042026E">
        <w:rPr>
          <w:lang w:val="en-GB"/>
        </w:rPr>
        <w:t>hall/</w:t>
      </w:r>
      <w:r w:rsidR="00D013B2">
        <w:rPr>
          <w:lang w:val="en-GB"/>
        </w:rPr>
        <w:t>auditorium that the school could use.</w:t>
      </w:r>
    </w:p>
    <w:p w14:paraId="09145BF0" w14:textId="198B5137" w:rsidR="00492217" w:rsidRDefault="00E3526F" w:rsidP="00425D6D">
      <w:pPr>
        <w:pStyle w:val="ListNumber2"/>
        <w:numPr>
          <w:ilvl w:val="2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>Suggestions</w:t>
      </w:r>
      <w:r w:rsidR="005B0AB2">
        <w:rPr>
          <w:lang w:val="en-GB"/>
        </w:rPr>
        <w:t xml:space="preserve"> </w:t>
      </w:r>
      <w:r w:rsidR="009D32DA">
        <w:rPr>
          <w:lang w:val="en-GB"/>
        </w:rPr>
        <w:t xml:space="preserve">for next year </w:t>
      </w:r>
      <w:r w:rsidR="005B0AB2">
        <w:rPr>
          <w:lang w:val="en-GB"/>
        </w:rPr>
        <w:t>to have</w:t>
      </w:r>
      <w:r w:rsidR="00D479AE">
        <w:rPr>
          <w:lang w:val="en-GB"/>
        </w:rPr>
        <w:t xml:space="preserve"> </w:t>
      </w:r>
      <w:r w:rsidR="00F10547">
        <w:rPr>
          <w:lang w:val="en-GB"/>
        </w:rPr>
        <w:t>C</w:t>
      </w:r>
      <w:r w:rsidR="00D013B2">
        <w:rPr>
          <w:lang w:val="en-GB"/>
        </w:rPr>
        <w:t xml:space="preserve">urriculum </w:t>
      </w:r>
      <w:r w:rsidR="00F10547">
        <w:rPr>
          <w:lang w:val="en-GB"/>
        </w:rPr>
        <w:t>Night</w:t>
      </w:r>
      <w:r w:rsidR="00130EAF">
        <w:rPr>
          <w:lang w:val="en-GB"/>
        </w:rPr>
        <w:t xml:space="preserve">, </w:t>
      </w:r>
      <w:r w:rsidR="00D479AE">
        <w:rPr>
          <w:lang w:val="en-GB"/>
        </w:rPr>
        <w:t>after</w:t>
      </w:r>
      <w:r w:rsidR="001A0F23">
        <w:rPr>
          <w:lang w:val="en-GB"/>
        </w:rPr>
        <w:t>-</w:t>
      </w:r>
      <w:r w:rsidR="00D479AE">
        <w:rPr>
          <w:lang w:val="en-GB"/>
        </w:rPr>
        <w:t>school</w:t>
      </w:r>
      <w:r w:rsidR="001A0F23">
        <w:rPr>
          <w:lang w:val="en-GB"/>
        </w:rPr>
        <w:t xml:space="preserve"> </w:t>
      </w:r>
      <w:r w:rsidR="00130EAF">
        <w:rPr>
          <w:lang w:val="en-GB"/>
        </w:rPr>
        <w:t>clubs/</w:t>
      </w:r>
      <w:r w:rsidR="001A0F23">
        <w:rPr>
          <w:lang w:val="en-GB"/>
        </w:rPr>
        <w:t>classes</w:t>
      </w:r>
      <w:r w:rsidR="005B0AB2">
        <w:rPr>
          <w:lang w:val="en-GB"/>
        </w:rPr>
        <w:t xml:space="preserve"> </w:t>
      </w:r>
      <w:r w:rsidR="001A0F23">
        <w:rPr>
          <w:lang w:val="en-GB"/>
        </w:rPr>
        <w:t>(such as chess club, karate</w:t>
      </w:r>
      <w:r w:rsidR="00130EAF">
        <w:rPr>
          <w:lang w:val="en-GB"/>
        </w:rPr>
        <w:t xml:space="preserve">, aikido, etc. </w:t>
      </w:r>
      <w:r w:rsidR="005B0AB2">
        <w:rPr>
          <w:lang w:val="en-GB"/>
        </w:rPr>
        <w:t>**not after-school care**</w:t>
      </w:r>
      <w:r w:rsidR="00130EAF">
        <w:rPr>
          <w:lang w:val="en-GB"/>
        </w:rPr>
        <w:t>)</w:t>
      </w:r>
      <w:r w:rsidR="00492217">
        <w:rPr>
          <w:lang w:val="en-GB"/>
        </w:rPr>
        <w:t>.</w:t>
      </w:r>
      <w:r w:rsidR="005B0AB2">
        <w:rPr>
          <w:lang w:val="en-GB"/>
        </w:rPr>
        <w:t xml:space="preserve"> There is a parent who</w:t>
      </w:r>
      <w:r w:rsidR="00D013B2">
        <w:rPr>
          <w:lang w:val="en-GB"/>
        </w:rPr>
        <w:t xml:space="preserve"> wants to teach aikido. The principal mention</w:t>
      </w:r>
      <w:r w:rsidR="005B0AB2">
        <w:rPr>
          <w:lang w:val="en-GB"/>
        </w:rPr>
        <w:t>ed</w:t>
      </w:r>
      <w:r w:rsidR="00D013B2">
        <w:rPr>
          <w:lang w:val="en-GB"/>
        </w:rPr>
        <w:t xml:space="preserve"> t</w:t>
      </w:r>
      <w:r w:rsidR="005B0AB2">
        <w:rPr>
          <w:lang w:val="en-GB"/>
        </w:rPr>
        <w:t xml:space="preserve">hat </w:t>
      </w:r>
      <w:proofErr w:type="gramStart"/>
      <w:r w:rsidR="005B0AB2">
        <w:rPr>
          <w:lang w:val="en-GB"/>
        </w:rPr>
        <w:t>as long as</w:t>
      </w:r>
      <w:proofErr w:type="gramEnd"/>
      <w:r w:rsidR="005B0AB2">
        <w:rPr>
          <w:lang w:val="en-GB"/>
        </w:rPr>
        <w:t xml:space="preserve"> the</w:t>
      </w:r>
      <w:r w:rsidR="00D013B2">
        <w:rPr>
          <w:lang w:val="en-GB"/>
        </w:rPr>
        <w:t xml:space="preserve"> parents </w:t>
      </w:r>
      <w:r w:rsidR="005B0AB2">
        <w:rPr>
          <w:lang w:val="en-GB"/>
        </w:rPr>
        <w:t>can propose a plan for those</w:t>
      </w:r>
      <w:r w:rsidR="00D013B2">
        <w:rPr>
          <w:lang w:val="en-GB"/>
        </w:rPr>
        <w:t xml:space="preserve"> school activities</w:t>
      </w:r>
      <w:r w:rsidR="005B0AB2">
        <w:rPr>
          <w:lang w:val="en-GB"/>
        </w:rPr>
        <w:t xml:space="preserve">, the school is open to </w:t>
      </w:r>
      <w:r w:rsidR="00130EAF">
        <w:rPr>
          <w:lang w:val="en-GB"/>
        </w:rPr>
        <w:t>ideas</w:t>
      </w:r>
      <w:r w:rsidR="00D013B2">
        <w:rPr>
          <w:lang w:val="en-GB"/>
        </w:rPr>
        <w:t xml:space="preserve">. Playball </w:t>
      </w:r>
      <w:r w:rsidR="00F863F6">
        <w:rPr>
          <w:lang w:val="en-GB"/>
        </w:rPr>
        <w:t xml:space="preserve">will be a good option as they </w:t>
      </w:r>
      <w:r w:rsidR="005B0AB2">
        <w:rPr>
          <w:lang w:val="en-GB"/>
        </w:rPr>
        <w:t>only need parent volunteers to coach.  T</w:t>
      </w:r>
      <w:r w:rsidR="00F863F6">
        <w:rPr>
          <w:lang w:val="en-GB"/>
        </w:rPr>
        <w:t>hey provide uniforms</w:t>
      </w:r>
      <w:r w:rsidR="005B0AB2">
        <w:rPr>
          <w:lang w:val="en-GB"/>
        </w:rPr>
        <w:t>,</w:t>
      </w:r>
      <w:r w:rsidR="00F863F6">
        <w:rPr>
          <w:lang w:val="en-GB"/>
        </w:rPr>
        <w:t xml:space="preserve"> handle the payments and do football, basketball and other sports.</w:t>
      </w:r>
    </w:p>
    <w:p w14:paraId="0D530F5E" w14:textId="3470D192" w:rsidR="00425D6D" w:rsidRDefault="003A6159" w:rsidP="00425D6D">
      <w:pPr>
        <w:pStyle w:val="ListNumber2"/>
        <w:numPr>
          <w:ilvl w:val="2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>3</w:t>
      </w:r>
      <w:r w:rsidRPr="003A6159">
        <w:rPr>
          <w:vertAlign w:val="superscript"/>
          <w:lang w:val="en-GB"/>
        </w:rPr>
        <w:t>rd</w:t>
      </w:r>
      <w:r>
        <w:rPr>
          <w:lang w:val="en-GB"/>
        </w:rPr>
        <w:t xml:space="preserve"> grade class mom </w:t>
      </w:r>
      <w:r w:rsidR="00492217">
        <w:rPr>
          <w:lang w:val="en-GB"/>
        </w:rPr>
        <w:t>Mako</w:t>
      </w:r>
      <w:r>
        <w:rPr>
          <w:lang w:val="en-GB"/>
        </w:rPr>
        <w:t xml:space="preserve"> Williams</w:t>
      </w:r>
      <w:r w:rsidR="00492217">
        <w:rPr>
          <w:lang w:val="en-GB"/>
        </w:rPr>
        <w:t xml:space="preserve"> will </w:t>
      </w:r>
      <w:r w:rsidR="00425D6D">
        <w:rPr>
          <w:lang w:val="en-GB"/>
        </w:rPr>
        <w:t xml:space="preserve">propose and work </w:t>
      </w:r>
      <w:r w:rsidR="00672E12">
        <w:rPr>
          <w:lang w:val="en-GB"/>
        </w:rPr>
        <w:t>on</w:t>
      </w:r>
      <w:r w:rsidR="00492217">
        <w:rPr>
          <w:lang w:val="en-GB"/>
        </w:rPr>
        <w:t xml:space="preserve"> some ideas to help and collaborate </w:t>
      </w:r>
      <w:r w:rsidR="00425D6D">
        <w:rPr>
          <w:lang w:val="en-GB"/>
        </w:rPr>
        <w:t>with</w:t>
      </w:r>
      <w:r w:rsidR="00492217">
        <w:rPr>
          <w:lang w:val="en-GB"/>
        </w:rPr>
        <w:t xml:space="preserve"> parents</w:t>
      </w:r>
      <w:r w:rsidR="00425D6D">
        <w:rPr>
          <w:lang w:val="en-GB"/>
        </w:rPr>
        <w:t>. She will send the ideas to PTO.</w:t>
      </w:r>
    </w:p>
    <w:p w14:paraId="5A99C0EA" w14:textId="5B8AC4FA" w:rsidR="00425D6D" w:rsidRPr="00425D6D" w:rsidRDefault="00425D6D" w:rsidP="00425D6D">
      <w:pPr>
        <w:pStyle w:val="ListNumber2"/>
        <w:numPr>
          <w:ilvl w:val="3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>Tears &amp; Cheers (for Kindergarteners)</w:t>
      </w:r>
    </w:p>
    <w:p w14:paraId="167CD416" w14:textId="77777777" w:rsidR="00425D6D" w:rsidRDefault="00425D6D" w:rsidP="00425D6D">
      <w:pPr>
        <w:pStyle w:val="ListNumber2"/>
        <w:numPr>
          <w:ilvl w:val="3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>Buddy System (</w:t>
      </w:r>
      <w:proofErr w:type="gramStart"/>
      <w:r>
        <w:rPr>
          <w:lang w:val="en-GB"/>
        </w:rPr>
        <w:t>parents</w:t>
      </w:r>
      <w:proofErr w:type="gramEnd"/>
      <w:r>
        <w:rPr>
          <w:lang w:val="en-GB"/>
        </w:rPr>
        <w:t xml:space="preserve"> partner to exchange information to help kids)</w:t>
      </w:r>
    </w:p>
    <w:p w14:paraId="0840F3A4" w14:textId="45936C81" w:rsidR="00D479AE" w:rsidRPr="005F521A" w:rsidRDefault="00425D6D" w:rsidP="00425D6D">
      <w:pPr>
        <w:pStyle w:val="ListNumber2"/>
        <w:numPr>
          <w:ilvl w:val="3"/>
          <w:numId w:val="4"/>
        </w:numPr>
        <w:contextualSpacing/>
        <w:jc w:val="both"/>
        <w:rPr>
          <w:lang w:val="en-GB"/>
        </w:rPr>
      </w:pPr>
      <w:r>
        <w:rPr>
          <w:lang w:val="en-GB"/>
        </w:rPr>
        <w:t>Best Practice (methodology to achieve a desired outcome)</w:t>
      </w:r>
    </w:p>
    <w:p w14:paraId="27953BFC" w14:textId="3429ACB0" w:rsidR="00295BF7" w:rsidRDefault="00295BF7" w:rsidP="00425D6D">
      <w:pPr>
        <w:pStyle w:val="ListNumber"/>
        <w:contextualSpacing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Upcoming Events</w:t>
      </w:r>
    </w:p>
    <w:p w14:paraId="3DD2B6AD" w14:textId="46635E29" w:rsidR="00295BF7" w:rsidRPr="00295BF7" w:rsidRDefault="00295BF7" w:rsidP="00425D6D">
      <w:pPr>
        <w:pStyle w:val="ListNumber2"/>
        <w:contextualSpacing/>
        <w:rPr>
          <w:lang w:val="en-GB"/>
        </w:rPr>
      </w:pPr>
      <w:r>
        <w:rPr>
          <w:lang w:val="en-GB"/>
        </w:rPr>
        <w:t>Bake Sale Dec 6</w:t>
      </w:r>
      <w:r w:rsidRPr="00C35850">
        <w:rPr>
          <w:vertAlign w:val="superscript"/>
          <w:lang w:val="en-GB"/>
        </w:rPr>
        <w:t>th</w:t>
      </w:r>
      <w:r w:rsidR="00C35850">
        <w:rPr>
          <w:lang w:val="en-GB"/>
        </w:rPr>
        <w:t xml:space="preserve">: </w:t>
      </w:r>
    </w:p>
    <w:p w14:paraId="43DB5D94" w14:textId="10B225B6" w:rsidR="000648DA" w:rsidRPr="00CC2E61" w:rsidRDefault="00CC2E61" w:rsidP="00425D6D">
      <w:pPr>
        <w:pStyle w:val="ListNumber"/>
        <w:contextualSpacing/>
        <w:rPr>
          <w:rFonts w:asciiTheme="majorHAnsi" w:hAnsiTheme="majorHAnsi"/>
          <w:lang w:val="en-GB"/>
        </w:rPr>
      </w:pPr>
      <w:r w:rsidRPr="00CC2E61">
        <w:rPr>
          <w:rFonts w:asciiTheme="majorHAnsi" w:eastAsiaTheme="minorEastAsia" w:hAnsiTheme="majorHAnsi" w:hint="eastAsia"/>
          <w:lang w:val="en-GB" w:eastAsia="ja-JP"/>
        </w:rPr>
        <w:t>Adjournment</w:t>
      </w:r>
      <w:r w:rsidRPr="00CC2E61">
        <w:rPr>
          <w:rFonts w:asciiTheme="majorHAnsi" w:eastAsiaTheme="minorEastAsia" w:hAnsiTheme="majorHAnsi" w:hint="eastAsia"/>
          <w:lang w:val="en-GB" w:eastAsia="ja-JP"/>
        </w:rPr>
        <w:t xml:space="preserve">　解散</w:t>
      </w:r>
    </w:p>
    <w:p w14:paraId="7AFC1094" w14:textId="22D8FA81" w:rsidR="00F8660B" w:rsidRDefault="00F8660B" w:rsidP="00425D6D">
      <w:pPr>
        <w:pStyle w:val="p1"/>
        <w:ind w:right="206"/>
        <w:contextualSpacing/>
        <w:rPr>
          <w:rFonts w:asciiTheme="minorHAnsi" w:hAnsiTheme="minorHAnsi"/>
          <w:b/>
          <w:i/>
          <w:color w:val="C00000"/>
          <w:sz w:val="22"/>
          <w:szCs w:val="22"/>
        </w:rPr>
      </w:pP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 xml:space="preserve">Next meeting: </w:t>
      </w:r>
      <w:r w:rsidR="001B2281">
        <w:rPr>
          <w:rFonts w:asciiTheme="minorHAnsi" w:hAnsiTheme="minorHAnsi"/>
          <w:b/>
          <w:i/>
          <w:color w:val="C00000"/>
          <w:sz w:val="22"/>
          <w:szCs w:val="22"/>
        </w:rPr>
        <w:t xml:space="preserve">Monday, </w:t>
      </w:r>
      <w:r w:rsidR="00F551B3">
        <w:rPr>
          <w:rFonts w:asciiTheme="minorHAnsi" w:hAnsiTheme="minorHAnsi"/>
          <w:b/>
          <w:i/>
          <w:color w:val="C00000"/>
          <w:sz w:val="22"/>
          <w:szCs w:val="22"/>
        </w:rPr>
        <w:t xml:space="preserve">December </w:t>
      </w:r>
      <w:r w:rsidR="00995662">
        <w:rPr>
          <w:rFonts w:asciiTheme="minorHAnsi" w:hAnsiTheme="minorHAnsi"/>
          <w:b/>
          <w:i/>
          <w:color w:val="C00000"/>
          <w:sz w:val="22"/>
          <w:szCs w:val="22"/>
        </w:rPr>
        <w:t>16,</w:t>
      </w:r>
      <w:r w:rsidRPr="00F8660B">
        <w:rPr>
          <w:rFonts w:asciiTheme="minorHAnsi" w:hAnsiTheme="minorHAnsi"/>
          <w:b/>
          <w:i/>
          <w:color w:val="C00000"/>
          <w:sz w:val="22"/>
          <w:szCs w:val="22"/>
        </w:rPr>
        <w:t xml:space="preserve"> 2019 @ 8:30AM </w:t>
      </w:r>
    </w:p>
    <w:p w14:paraId="6642847F" w14:textId="77777777" w:rsidR="00F551B3" w:rsidRDefault="00F551B3" w:rsidP="00425D6D">
      <w:pPr>
        <w:pStyle w:val="font4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bCs/>
          <w:color w:val="AD1D1D"/>
          <w:bdr w:val="none" w:sz="0" w:space="0" w:color="auto" w:frame="1"/>
        </w:rPr>
      </w:pPr>
    </w:p>
    <w:p w14:paraId="190B9B4E" w14:textId="4E6014AB" w:rsidR="000A3F71" w:rsidRPr="00F8660B" w:rsidRDefault="000A3F71" w:rsidP="00425D6D">
      <w:pPr>
        <w:pStyle w:val="p1"/>
        <w:ind w:right="206"/>
        <w:contextualSpacing/>
        <w:rPr>
          <w:rFonts w:asciiTheme="minorHAnsi" w:hAnsiTheme="minorHAnsi"/>
          <w:b/>
          <w:i/>
          <w:color w:val="C00000"/>
          <w:sz w:val="22"/>
          <w:szCs w:val="22"/>
        </w:rPr>
      </w:pPr>
    </w:p>
    <w:sectPr w:rsidR="000A3F71" w:rsidRPr="00F8660B" w:rsidSect="0059645A">
      <w:headerReference w:type="default" r:id="rId20"/>
      <w:footerReference w:type="default" r:id="rId21"/>
      <w:pgSz w:w="12240" w:h="15840" w:code="1"/>
      <w:pgMar w:top="1627" w:right="1296" w:bottom="475" w:left="1296" w:header="1094" w:footer="1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CB08" w14:textId="77777777" w:rsidR="00EA6E19" w:rsidRDefault="00EA6E19" w:rsidP="008C35D9">
      <w:r>
        <w:separator/>
      </w:r>
    </w:p>
  </w:endnote>
  <w:endnote w:type="continuationSeparator" w:id="0">
    <w:p w14:paraId="7578B17F" w14:textId="77777777" w:rsidR="00EA6E19" w:rsidRDefault="00EA6E19" w:rsidP="008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FFA9" w14:textId="5E0D9B42" w:rsidR="00924629" w:rsidRDefault="00924629" w:rsidP="00BA7749">
    <w:pPr>
      <w:pStyle w:val="Footer"/>
      <w:tabs>
        <w:tab w:val="clear" w:pos="4680"/>
        <w:tab w:val="clear" w:pos="9360"/>
        <w:tab w:val="left" w:pos="1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AA45" w14:textId="77777777" w:rsidR="00EA6E19" w:rsidRDefault="00EA6E19" w:rsidP="008C35D9">
      <w:r>
        <w:separator/>
      </w:r>
    </w:p>
  </w:footnote>
  <w:footnote w:type="continuationSeparator" w:id="0">
    <w:p w14:paraId="2C70BE55" w14:textId="77777777" w:rsidR="00EA6E19" w:rsidRDefault="00EA6E19" w:rsidP="008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3112" w14:textId="3C9DA17D" w:rsidR="007C1B18" w:rsidRPr="00C977D5" w:rsidRDefault="0066194D" w:rsidP="005F5E48">
    <w:pPr>
      <w:pStyle w:val="Header"/>
      <w:tabs>
        <w:tab w:val="clear" w:pos="4680"/>
        <w:tab w:val="clear" w:pos="9360"/>
      </w:tabs>
      <w:ind w:left="1710" w:right="206"/>
      <w:jc w:val="right"/>
      <w:rPr>
        <w:sz w:val="22"/>
        <w:szCs w:val="22"/>
      </w:rPr>
    </w:pPr>
    <w:r w:rsidRPr="00C977D5">
      <w:rPr>
        <w:noProof/>
        <w:sz w:val="22"/>
        <w:szCs w:val="22"/>
        <w:lang w:eastAsia="ja-JP"/>
      </w:rPr>
      <w:drawing>
        <wp:anchor distT="0" distB="0" distL="114300" distR="114300" simplePos="0" relativeHeight="251658240" behindDoc="1" locked="0" layoutInCell="1" allowOverlap="1" wp14:anchorId="3664CD51" wp14:editId="09601589">
          <wp:simplePos x="0" y="0"/>
          <wp:positionH relativeFrom="page">
            <wp:posOffset>114300</wp:posOffset>
          </wp:positionH>
          <wp:positionV relativeFrom="page">
            <wp:posOffset>152400</wp:posOffset>
          </wp:positionV>
          <wp:extent cx="7543161" cy="97617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AG_PTO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1" cy="9761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E48" w:rsidRPr="00C977D5">
      <w:rPr>
        <w:noProof/>
        <w:sz w:val="22"/>
        <w:szCs w:val="22"/>
        <w:lang w:eastAsia="ja-JP"/>
      </w:rPr>
      <mc:AlternateContent>
        <mc:Choice Requires="wps">
          <w:drawing>
            <wp:anchor distT="0" distB="0" distL="114300" distR="114300" simplePos="0" relativeHeight="251660288" behindDoc="1" locked="1" layoutInCell="1" allowOverlap="0" wp14:anchorId="7AE5EC07" wp14:editId="574BE263">
              <wp:simplePos x="0" y="0"/>
              <wp:positionH relativeFrom="column">
                <wp:posOffset>1080135</wp:posOffset>
              </wp:positionH>
              <wp:positionV relativeFrom="paragraph">
                <wp:posOffset>218440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C0720BB" id="Straight Connector 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7.2pt" to="553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" o:allowoverlap="f" strokecolor="#393737 [814]" strokeweight=".5pt">
              <v:stroke joinstyle="miter"/>
              <w10:wrap type="tight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293"/>
    <w:multiLevelType w:val="hybridMultilevel"/>
    <w:tmpl w:val="A61C1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CD1D70"/>
    <w:multiLevelType w:val="hybridMultilevel"/>
    <w:tmpl w:val="342CEC0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5A048DF"/>
    <w:multiLevelType w:val="hybridMultilevel"/>
    <w:tmpl w:val="C29EC2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7CE24ED8"/>
    <w:lvl w:ilvl="0">
      <w:start w:val="1"/>
      <w:numFmt w:val="upperRoman"/>
      <w:pStyle w:val="ListNumber"/>
      <w:lvlText w:val="%1."/>
      <w:lvlJc w:val="right"/>
      <w:pPr>
        <w:ind w:left="1066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1613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973" w:hanging="58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693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53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3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3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3" w:hanging="588"/>
      </w:pPr>
      <w:rPr>
        <w:rFonts w:hint="default"/>
      </w:rPr>
    </w:lvl>
  </w:abstractNum>
  <w:abstractNum w:abstractNumId="4" w15:restartNumberingAfterBreak="0">
    <w:nsid w:val="717013EF"/>
    <w:multiLevelType w:val="hybridMultilevel"/>
    <w:tmpl w:val="C338BA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D9"/>
    <w:rsid w:val="00002302"/>
    <w:rsid w:val="00014AB9"/>
    <w:rsid w:val="00035E80"/>
    <w:rsid w:val="00037B2A"/>
    <w:rsid w:val="00044103"/>
    <w:rsid w:val="0005791D"/>
    <w:rsid w:val="000648DA"/>
    <w:rsid w:val="00077C8F"/>
    <w:rsid w:val="00081292"/>
    <w:rsid w:val="000A3F71"/>
    <w:rsid w:val="000E7242"/>
    <w:rsid w:val="000F16FD"/>
    <w:rsid w:val="000F3887"/>
    <w:rsid w:val="000F6336"/>
    <w:rsid w:val="00105545"/>
    <w:rsid w:val="00105F7C"/>
    <w:rsid w:val="0011490C"/>
    <w:rsid w:val="00125954"/>
    <w:rsid w:val="00130EAF"/>
    <w:rsid w:val="0015272F"/>
    <w:rsid w:val="00154073"/>
    <w:rsid w:val="00154980"/>
    <w:rsid w:val="00175A6B"/>
    <w:rsid w:val="00192CDB"/>
    <w:rsid w:val="001A0F23"/>
    <w:rsid w:val="001B2281"/>
    <w:rsid w:val="001B6729"/>
    <w:rsid w:val="001E0A74"/>
    <w:rsid w:val="001E438B"/>
    <w:rsid w:val="0022182A"/>
    <w:rsid w:val="00243328"/>
    <w:rsid w:val="00257BE2"/>
    <w:rsid w:val="00282BAA"/>
    <w:rsid w:val="00295BF7"/>
    <w:rsid w:val="002B59FD"/>
    <w:rsid w:val="002B7BF8"/>
    <w:rsid w:val="002D08F5"/>
    <w:rsid w:val="002D1F35"/>
    <w:rsid w:val="002F20A4"/>
    <w:rsid w:val="002F5B4E"/>
    <w:rsid w:val="00306C72"/>
    <w:rsid w:val="0032135A"/>
    <w:rsid w:val="00322554"/>
    <w:rsid w:val="00330B03"/>
    <w:rsid w:val="00334094"/>
    <w:rsid w:val="00335536"/>
    <w:rsid w:val="00365CF4"/>
    <w:rsid w:val="00372BD3"/>
    <w:rsid w:val="003774CD"/>
    <w:rsid w:val="003A6159"/>
    <w:rsid w:val="003B01FF"/>
    <w:rsid w:val="003D18C7"/>
    <w:rsid w:val="003E646E"/>
    <w:rsid w:val="0042026E"/>
    <w:rsid w:val="00425D6D"/>
    <w:rsid w:val="00441B26"/>
    <w:rsid w:val="004538F1"/>
    <w:rsid w:val="00454B4C"/>
    <w:rsid w:val="00460904"/>
    <w:rsid w:val="00475FF8"/>
    <w:rsid w:val="00492217"/>
    <w:rsid w:val="004A4E01"/>
    <w:rsid w:val="004B1120"/>
    <w:rsid w:val="004B3AA5"/>
    <w:rsid w:val="004B5218"/>
    <w:rsid w:val="004C08FF"/>
    <w:rsid w:val="004D52E5"/>
    <w:rsid w:val="004E5282"/>
    <w:rsid w:val="004E5EA6"/>
    <w:rsid w:val="00502838"/>
    <w:rsid w:val="00540FCF"/>
    <w:rsid w:val="00570110"/>
    <w:rsid w:val="00573E81"/>
    <w:rsid w:val="005906E1"/>
    <w:rsid w:val="00592869"/>
    <w:rsid w:val="0059645A"/>
    <w:rsid w:val="005A5616"/>
    <w:rsid w:val="005A7D51"/>
    <w:rsid w:val="005B0AB2"/>
    <w:rsid w:val="005B63AD"/>
    <w:rsid w:val="005C00E1"/>
    <w:rsid w:val="005D4DC1"/>
    <w:rsid w:val="005D56FB"/>
    <w:rsid w:val="005F4712"/>
    <w:rsid w:val="005F521A"/>
    <w:rsid w:val="005F5E48"/>
    <w:rsid w:val="00611041"/>
    <w:rsid w:val="00617AF7"/>
    <w:rsid w:val="006374F8"/>
    <w:rsid w:val="006561E2"/>
    <w:rsid w:val="0066194D"/>
    <w:rsid w:val="006712ED"/>
    <w:rsid w:val="00672E12"/>
    <w:rsid w:val="00674CCD"/>
    <w:rsid w:val="006A1380"/>
    <w:rsid w:val="006A1BAE"/>
    <w:rsid w:val="006B65D6"/>
    <w:rsid w:val="006C1286"/>
    <w:rsid w:val="006D238F"/>
    <w:rsid w:val="006E09F0"/>
    <w:rsid w:val="006E2A56"/>
    <w:rsid w:val="006F1367"/>
    <w:rsid w:val="006F31D3"/>
    <w:rsid w:val="006F7630"/>
    <w:rsid w:val="0070509F"/>
    <w:rsid w:val="007079A1"/>
    <w:rsid w:val="00715A7D"/>
    <w:rsid w:val="00736CC4"/>
    <w:rsid w:val="00767D1D"/>
    <w:rsid w:val="00773AC8"/>
    <w:rsid w:val="007A5264"/>
    <w:rsid w:val="007C1B18"/>
    <w:rsid w:val="0082767A"/>
    <w:rsid w:val="00836FDF"/>
    <w:rsid w:val="008551BA"/>
    <w:rsid w:val="00870EF6"/>
    <w:rsid w:val="00872B8D"/>
    <w:rsid w:val="00880440"/>
    <w:rsid w:val="008934FB"/>
    <w:rsid w:val="008A4A18"/>
    <w:rsid w:val="008C1D56"/>
    <w:rsid w:val="008C35D9"/>
    <w:rsid w:val="008D60DA"/>
    <w:rsid w:val="008D6F74"/>
    <w:rsid w:val="008E4030"/>
    <w:rsid w:val="008E4FDB"/>
    <w:rsid w:val="00924629"/>
    <w:rsid w:val="00951D57"/>
    <w:rsid w:val="00982246"/>
    <w:rsid w:val="00995662"/>
    <w:rsid w:val="00997462"/>
    <w:rsid w:val="009977F1"/>
    <w:rsid w:val="009B0CF5"/>
    <w:rsid w:val="009C5074"/>
    <w:rsid w:val="009C6888"/>
    <w:rsid w:val="009D32DA"/>
    <w:rsid w:val="009E0011"/>
    <w:rsid w:val="00A358D8"/>
    <w:rsid w:val="00A44170"/>
    <w:rsid w:val="00A518B0"/>
    <w:rsid w:val="00A5390C"/>
    <w:rsid w:val="00A7093D"/>
    <w:rsid w:val="00AA6C22"/>
    <w:rsid w:val="00AB2A49"/>
    <w:rsid w:val="00AE7CEE"/>
    <w:rsid w:val="00B07B96"/>
    <w:rsid w:val="00B10FFF"/>
    <w:rsid w:val="00B13168"/>
    <w:rsid w:val="00B14B4B"/>
    <w:rsid w:val="00B21D04"/>
    <w:rsid w:val="00B26BCE"/>
    <w:rsid w:val="00B50A64"/>
    <w:rsid w:val="00B52F40"/>
    <w:rsid w:val="00B82451"/>
    <w:rsid w:val="00B85029"/>
    <w:rsid w:val="00B9412A"/>
    <w:rsid w:val="00BA7749"/>
    <w:rsid w:val="00BA7C8F"/>
    <w:rsid w:val="00BB3281"/>
    <w:rsid w:val="00BD1E12"/>
    <w:rsid w:val="00BE1058"/>
    <w:rsid w:val="00BE4B10"/>
    <w:rsid w:val="00BE6FDA"/>
    <w:rsid w:val="00BE74AB"/>
    <w:rsid w:val="00C35850"/>
    <w:rsid w:val="00C45C97"/>
    <w:rsid w:val="00C635C4"/>
    <w:rsid w:val="00C80ED1"/>
    <w:rsid w:val="00C932A1"/>
    <w:rsid w:val="00C93527"/>
    <w:rsid w:val="00C977D5"/>
    <w:rsid w:val="00CA7C66"/>
    <w:rsid w:val="00CC2E61"/>
    <w:rsid w:val="00CD288B"/>
    <w:rsid w:val="00CE2E91"/>
    <w:rsid w:val="00CF27D2"/>
    <w:rsid w:val="00D013B2"/>
    <w:rsid w:val="00D32F3E"/>
    <w:rsid w:val="00D4571E"/>
    <w:rsid w:val="00D479AE"/>
    <w:rsid w:val="00D666BE"/>
    <w:rsid w:val="00D67A44"/>
    <w:rsid w:val="00D71750"/>
    <w:rsid w:val="00D85450"/>
    <w:rsid w:val="00D917A9"/>
    <w:rsid w:val="00D92F6C"/>
    <w:rsid w:val="00D94223"/>
    <w:rsid w:val="00DF4FC5"/>
    <w:rsid w:val="00E10ED8"/>
    <w:rsid w:val="00E220B1"/>
    <w:rsid w:val="00E3526F"/>
    <w:rsid w:val="00E54F00"/>
    <w:rsid w:val="00E67EF7"/>
    <w:rsid w:val="00E74602"/>
    <w:rsid w:val="00E91DED"/>
    <w:rsid w:val="00E9300E"/>
    <w:rsid w:val="00EA04E7"/>
    <w:rsid w:val="00EA6E19"/>
    <w:rsid w:val="00ED2677"/>
    <w:rsid w:val="00ED72CD"/>
    <w:rsid w:val="00EF658A"/>
    <w:rsid w:val="00F06BB1"/>
    <w:rsid w:val="00F10547"/>
    <w:rsid w:val="00F23E1B"/>
    <w:rsid w:val="00F27A33"/>
    <w:rsid w:val="00F3526C"/>
    <w:rsid w:val="00F36631"/>
    <w:rsid w:val="00F37315"/>
    <w:rsid w:val="00F551B3"/>
    <w:rsid w:val="00F863F6"/>
    <w:rsid w:val="00F8660B"/>
    <w:rsid w:val="00F902C4"/>
    <w:rsid w:val="00F92E3D"/>
    <w:rsid w:val="00F93D88"/>
    <w:rsid w:val="00FA6C72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379B9"/>
  <w14:defaultImageDpi w14:val="32767"/>
  <w15:docId w15:val="{A7F9F9CE-5822-4A71-88AA-FC1871F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8DA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D9"/>
  </w:style>
  <w:style w:type="paragraph" w:styleId="Footer">
    <w:name w:val="footer"/>
    <w:basedOn w:val="Normal"/>
    <w:link w:val="FooterChar"/>
    <w:uiPriority w:val="99"/>
    <w:unhideWhenUsed/>
    <w:rsid w:val="008C3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D9"/>
  </w:style>
  <w:style w:type="paragraph" w:customStyle="1" w:styleId="p1">
    <w:name w:val="p1"/>
    <w:basedOn w:val="Normal"/>
    <w:rsid w:val="006561E2"/>
    <w:rPr>
      <w:rFonts w:ascii="Helvetica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F3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48DA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648DA"/>
    <w:pPr>
      <w:numPr>
        <w:numId w:val="4"/>
      </w:numPr>
      <w:spacing w:after="200" w:line="276" w:lineRule="auto"/>
    </w:pPr>
    <w:rPr>
      <w:rFonts w:eastAsia="Times New Roman" w:cs="Times New Roman"/>
      <w:b/>
    </w:rPr>
  </w:style>
  <w:style w:type="paragraph" w:styleId="ListNumber2">
    <w:name w:val="List Number 2"/>
    <w:basedOn w:val="Normal"/>
    <w:uiPriority w:val="12"/>
    <w:unhideWhenUsed/>
    <w:qFormat/>
    <w:rsid w:val="000648DA"/>
    <w:pPr>
      <w:numPr>
        <w:ilvl w:val="1"/>
        <w:numId w:val="4"/>
      </w:numPr>
      <w:spacing w:after="200" w:line="276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0B"/>
    <w:rPr>
      <w:color w:val="0563C1" w:themeColor="hyperlink"/>
      <w:u w:val="single"/>
    </w:rPr>
  </w:style>
  <w:style w:type="paragraph" w:customStyle="1" w:styleId="font4">
    <w:name w:val="font_4"/>
    <w:basedOn w:val="Normal"/>
    <w:rsid w:val="00F551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551B3"/>
  </w:style>
  <w:style w:type="table" w:styleId="PlainTable1">
    <w:name w:val="Plain Table 1"/>
    <w:basedOn w:val="TableNormal"/>
    <w:uiPriority w:val="41"/>
    <w:rsid w:val="00125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1259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40.sv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20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2">
              <a:lumMod val="2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FCBC73-9C20-4EAA-9A5D-20C70850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Wilson</dc:creator>
  <cp:lastModifiedBy>Abinet Eyassu</cp:lastModifiedBy>
  <cp:revision>2</cp:revision>
  <cp:lastPrinted>2018-11-24T09:48:00Z</cp:lastPrinted>
  <dcterms:created xsi:type="dcterms:W3CDTF">2019-11-21T18:03:00Z</dcterms:created>
  <dcterms:modified xsi:type="dcterms:W3CDTF">2019-11-21T18:03:00Z</dcterms:modified>
</cp:coreProperties>
</file>